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9E2" w:rsidRDefault="002639E2">
      <w:pPr>
        <w:rPr>
          <w:rFonts w:asciiTheme="minorEastAsia" w:hAnsiTheme="minorEastAsia"/>
          <w:sz w:val="28"/>
          <w:szCs w:val="32"/>
        </w:rPr>
      </w:pPr>
    </w:p>
    <w:p w:rsidR="00E65A2B" w:rsidRDefault="00FF5C24">
      <w:pPr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成</w:t>
      </w:r>
      <w:r w:rsidR="00DB382C" w:rsidRPr="001A4356">
        <w:rPr>
          <w:rFonts w:asciiTheme="minorEastAsia" w:hAnsiTheme="minorEastAsia"/>
          <w:sz w:val="28"/>
          <w:szCs w:val="32"/>
        </w:rPr>
        <w:t>果名称：</w:t>
      </w:r>
      <w:r w:rsidR="00E65A2B" w:rsidRPr="00E65A2B">
        <w:rPr>
          <w:rFonts w:asciiTheme="minorEastAsia" w:hAnsiTheme="minorEastAsia" w:hint="eastAsia"/>
          <w:sz w:val="28"/>
          <w:szCs w:val="32"/>
        </w:rPr>
        <w:t>一种基于视觉系统的工业机器人用</w:t>
      </w:r>
      <w:proofErr w:type="gramStart"/>
      <w:r w:rsidR="00E65A2B" w:rsidRPr="00E65A2B">
        <w:rPr>
          <w:rFonts w:asciiTheme="minorEastAsia" w:hAnsiTheme="minorEastAsia" w:hint="eastAsia"/>
          <w:sz w:val="28"/>
          <w:szCs w:val="32"/>
        </w:rPr>
        <w:t>智能扫码器</w:t>
      </w:r>
      <w:proofErr w:type="gramEnd"/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委托方名称：</w:t>
      </w:r>
      <w:r w:rsidR="00534CEE" w:rsidRPr="00534CEE">
        <w:rPr>
          <w:rFonts w:asciiTheme="minorEastAsia" w:hAnsiTheme="minorEastAsia" w:hint="eastAsia"/>
          <w:sz w:val="28"/>
          <w:szCs w:val="32"/>
        </w:rPr>
        <w:t>安徽机电职业技术学院</w:t>
      </w:r>
    </w:p>
    <w:p w:rsidR="00015F9D" w:rsidRDefault="00DB382C" w:rsidP="00015F9D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项目简介：</w:t>
      </w:r>
    </w:p>
    <w:p w:rsidR="00E65A2B" w:rsidRPr="00E65A2B" w:rsidRDefault="00E65A2B" w:rsidP="00E65A2B">
      <w:pPr>
        <w:tabs>
          <w:tab w:val="left" w:pos="5420"/>
        </w:tabs>
        <w:ind w:firstLineChars="200" w:firstLine="560"/>
        <w:rPr>
          <w:rFonts w:asciiTheme="minorEastAsia" w:hAnsiTheme="minorEastAsia"/>
          <w:sz w:val="28"/>
          <w:szCs w:val="32"/>
        </w:rPr>
      </w:pPr>
      <w:r w:rsidRPr="00E65A2B">
        <w:rPr>
          <w:rFonts w:asciiTheme="minorEastAsia" w:hAnsiTheme="minorEastAsia" w:hint="eastAsia"/>
          <w:sz w:val="28"/>
          <w:szCs w:val="32"/>
        </w:rPr>
        <w:t>工业机器人用</w:t>
      </w:r>
      <w:proofErr w:type="gramStart"/>
      <w:r w:rsidRPr="00E65A2B">
        <w:rPr>
          <w:rFonts w:asciiTheme="minorEastAsia" w:hAnsiTheme="minorEastAsia" w:hint="eastAsia"/>
          <w:sz w:val="28"/>
          <w:szCs w:val="32"/>
        </w:rPr>
        <w:t>智能扫码器</w:t>
      </w:r>
      <w:proofErr w:type="gramEnd"/>
      <w:r w:rsidRPr="00E65A2B">
        <w:rPr>
          <w:rFonts w:asciiTheme="minorEastAsia" w:hAnsiTheme="minorEastAsia" w:hint="eastAsia"/>
          <w:sz w:val="28"/>
          <w:szCs w:val="32"/>
        </w:rPr>
        <w:t>就是一种在工业机器人运输货物时，能同时对货物</w:t>
      </w:r>
      <w:proofErr w:type="gramStart"/>
      <w:r w:rsidRPr="00E65A2B">
        <w:rPr>
          <w:rFonts w:asciiTheme="minorEastAsia" w:hAnsiTheme="minorEastAsia" w:hint="eastAsia"/>
          <w:sz w:val="28"/>
          <w:szCs w:val="32"/>
        </w:rPr>
        <w:t>进行扫码的</w:t>
      </w:r>
      <w:proofErr w:type="gramEnd"/>
      <w:r w:rsidRPr="00E65A2B">
        <w:rPr>
          <w:rFonts w:asciiTheme="minorEastAsia" w:hAnsiTheme="minorEastAsia" w:hint="eastAsia"/>
          <w:sz w:val="28"/>
          <w:szCs w:val="32"/>
        </w:rPr>
        <w:t>设备，其能充分利用运输货物的时间，提高工作效率。现有的工业机器人用</w:t>
      </w:r>
      <w:proofErr w:type="gramStart"/>
      <w:r w:rsidRPr="00E65A2B">
        <w:rPr>
          <w:rFonts w:asciiTheme="minorEastAsia" w:hAnsiTheme="minorEastAsia" w:hint="eastAsia"/>
          <w:sz w:val="28"/>
          <w:szCs w:val="32"/>
        </w:rPr>
        <w:t>智能扫码器</w:t>
      </w:r>
      <w:proofErr w:type="gramEnd"/>
      <w:r w:rsidRPr="00E65A2B">
        <w:rPr>
          <w:rFonts w:asciiTheme="minorEastAsia" w:hAnsiTheme="minorEastAsia" w:hint="eastAsia"/>
          <w:sz w:val="28"/>
          <w:szCs w:val="32"/>
        </w:rPr>
        <w:t>不便于快速的安装在工业机器人上，这是由于</w:t>
      </w:r>
      <w:proofErr w:type="gramStart"/>
      <w:r w:rsidRPr="00E65A2B">
        <w:rPr>
          <w:rFonts w:asciiTheme="minorEastAsia" w:hAnsiTheme="minorEastAsia" w:hint="eastAsia"/>
          <w:sz w:val="28"/>
          <w:szCs w:val="32"/>
        </w:rPr>
        <w:t>现有扫码器</w:t>
      </w:r>
      <w:proofErr w:type="gramEnd"/>
      <w:r w:rsidRPr="00E65A2B">
        <w:rPr>
          <w:rFonts w:asciiTheme="minorEastAsia" w:hAnsiTheme="minorEastAsia" w:hint="eastAsia"/>
          <w:sz w:val="28"/>
          <w:szCs w:val="32"/>
        </w:rPr>
        <w:t>的安装方式一般都是通过拧紧螺栓的方式</w:t>
      </w:r>
      <w:proofErr w:type="gramStart"/>
      <w:r w:rsidRPr="00E65A2B">
        <w:rPr>
          <w:rFonts w:asciiTheme="minorEastAsia" w:hAnsiTheme="minorEastAsia" w:hint="eastAsia"/>
          <w:sz w:val="28"/>
          <w:szCs w:val="32"/>
        </w:rPr>
        <w:t>使得扫码器</w:t>
      </w:r>
      <w:proofErr w:type="gramEnd"/>
      <w:r w:rsidRPr="00E65A2B">
        <w:rPr>
          <w:rFonts w:asciiTheme="minorEastAsia" w:hAnsiTheme="minorEastAsia" w:hint="eastAsia"/>
          <w:sz w:val="28"/>
          <w:szCs w:val="32"/>
        </w:rPr>
        <w:t>安装在工业机器人上，这就使得工作人员需要利用工具进行操作，从而降低了其安装的便捷性，并且现有的工业机器人用</w:t>
      </w:r>
      <w:proofErr w:type="gramStart"/>
      <w:r w:rsidRPr="00E65A2B">
        <w:rPr>
          <w:rFonts w:asciiTheme="minorEastAsia" w:hAnsiTheme="minorEastAsia" w:hint="eastAsia"/>
          <w:sz w:val="28"/>
          <w:szCs w:val="32"/>
        </w:rPr>
        <w:t>智能扫码器</w:t>
      </w:r>
      <w:proofErr w:type="gramEnd"/>
      <w:r w:rsidRPr="00E65A2B">
        <w:rPr>
          <w:rFonts w:asciiTheme="minorEastAsia" w:hAnsiTheme="minorEastAsia" w:hint="eastAsia"/>
          <w:sz w:val="28"/>
          <w:szCs w:val="32"/>
        </w:rPr>
        <w:t>不便于移动，从而不利于对货物进行扫码，这是由于工业机器人在运输货物时，所有的货物的运动轨迹并非完全相同，这就使得现有</w:t>
      </w:r>
      <w:proofErr w:type="gramStart"/>
      <w:r w:rsidRPr="00E65A2B">
        <w:rPr>
          <w:rFonts w:asciiTheme="minorEastAsia" w:hAnsiTheme="minorEastAsia" w:hint="eastAsia"/>
          <w:sz w:val="28"/>
          <w:szCs w:val="32"/>
        </w:rPr>
        <w:t>的扫码器</w:t>
      </w:r>
      <w:proofErr w:type="gramEnd"/>
      <w:r w:rsidRPr="00E65A2B">
        <w:rPr>
          <w:rFonts w:asciiTheme="minorEastAsia" w:hAnsiTheme="minorEastAsia" w:hint="eastAsia"/>
          <w:sz w:val="28"/>
          <w:szCs w:val="32"/>
        </w:rPr>
        <w:t>不利于对轨迹不同的货物进行扫码。</w:t>
      </w:r>
    </w:p>
    <w:p w:rsidR="002639E2" w:rsidRDefault="00E65A2B" w:rsidP="00E65A2B">
      <w:pPr>
        <w:tabs>
          <w:tab w:val="left" w:pos="5420"/>
        </w:tabs>
        <w:ind w:firstLineChars="200" w:firstLine="560"/>
        <w:rPr>
          <w:rFonts w:asciiTheme="minorEastAsia" w:hAnsiTheme="minorEastAsia"/>
          <w:sz w:val="28"/>
          <w:szCs w:val="32"/>
        </w:rPr>
      </w:pPr>
      <w:r w:rsidRPr="00E65A2B">
        <w:rPr>
          <w:rFonts w:asciiTheme="minorEastAsia" w:hAnsiTheme="minorEastAsia" w:hint="eastAsia"/>
          <w:sz w:val="28"/>
          <w:szCs w:val="32"/>
        </w:rPr>
        <w:t>该基于视觉系统的工业机器人用</w:t>
      </w:r>
      <w:proofErr w:type="gramStart"/>
      <w:r w:rsidRPr="00E65A2B">
        <w:rPr>
          <w:rFonts w:asciiTheme="minorEastAsia" w:hAnsiTheme="minorEastAsia" w:hint="eastAsia"/>
          <w:sz w:val="28"/>
          <w:szCs w:val="32"/>
        </w:rPr>
        <w:t>智能扫码器</w:t>
      </w:r>
      <w:proofErr w:type="gramEnd"/>
      <w:r w:rsidRPr="00E65A2B">
        <w:rPr>
          <w:rFonts w:asciiTheme="minorEastAsia" w:hAnsiTheme="minorEastAsia" w:hint="eastAsia"/>
          <w:sz w:val="28"/>
          <w:szCs w:val="32"/>
        </w:rPr>
        <w:t>能</w:t>
      </w:r>
      <w:r w:rsidR="002639E2">
        <w:rPr>
          <w:rFonts w:asciiTheme="minorEastAsia" w:hAnsiTheme="minorEastAsia" w:hint="eastAsia"/>
          <w:sz w:val="28"/>
          <w:szCs w:val="32"/>
        </w:rPr>
        <w:t>够实现：</w:t>
      </w:r>
    </w:p>
    <w:p w:rsidR="002639E2" w:rsidRDefault="0044686E" w:rsidP="002639E2">
      <w:pPr>
        <w:tabs>
          <w:tab w:val="left" w:pos="5420"/>
        </w:tabs>
        <w:ind w:firstLineChars="200" w:firstLine="560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 w:hint="eastAsia"/>
          <w:sz w:val="28"/>
          <w:szCs w:val="32"/>
        </w:rPr>
        <w:t>1．</w:t>
      </w:r>
      <w:r w:rsidR="00FF77AD">
        <w:rPr>
          <w:rFonts w:asciiTheme="minorEastAsia" w:hAnsiTheme="minorEastAsia" w:hint="eastAsia"/>
          <w:sz w:val="28"/>
          <w:szCs w:val="32"/>
        </w:rPr>
        <w:t>便于快速的安装在工业机器人运输货物的上方部位。</w:t>
      </w:r>
    </w:p>
    <w:p w:rsidR="002639E2" w:rsidRDefault="002639E2" w:rsidP="00E65A2B">
      <w:pPr>
        <w:tabs>
          <w:tab w:val="left" w:pos="5420"/>
        </w:tabs>
        <w:ind w:firstLineChars="200" w:firstLine="560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 w:hint="eastAsia"/>
          <w:sz w:val="28"/>
          <w:szCs w:val="32"/>
        </w:rPr>
        <w:t>2</w:t>
      </w:r>
      <w:r w:rsidR="004D55B1">
        <w:rPr>
          <w:rFonts w:asciiTheme="minorEastAsia" w:hAnsiTheme="minorEastAsia" w:hint="eastAsia"/>
          <w:sz w:val="28"/>
          <w:szCs w:val="32"/>
        </w:rPr>
        <w:t>．</w:t>
      </w:r>
      <w:r>
        <w:rPr>
          <w:rFonts w:asciiTheme="minorEastAsia" w:hAnsiTheme="minorEastAsia" w:hint="eastAsia"/>
          <w:sz w:val="28"/>
          <w:szCs w:val="32"/>
        </w:rPr>
        <w:t>基于视觉判定货物</w:t>
      </w:r>
      <w:r w:rsidR="00E65A2B" w:rsidRPr="00E65A2B">
        <w:rPr>
          <w:rFonts w:asciiTheme="minorEastAsia" w:hAnsiTheme="minorEastAsia" w:hint="eastAsia"/>
          <w:sz w:val="28"/>
          <w:szCs w:val="32"/>
        </w:rPr>
        <w:t>运输轨迹，从而便于</w:t>
      </w:r>
      <w:proofErr w:type="gramStart"/>
      <w:r w:rsidR="00E65A2B" w:rsidRPr="00E65A2B">
        <w:rPr>
          <w:rFonts w:asciiTheme="minorEastAsia" w:hAnsiTheme="minorEastAsia" w:hint="eastAsia"/>
          <w:sz w:val="28"/>
          <w:szCs w:val="32"/>
        </w:rPr>
        <w:t>调节扫码器</w:t>
      </w:r>
      <w:proofErr w:type="gramEnd"/>
      <w:r w:rsidR="00E65A2B" w:rsidRPr="00E65A2B">
        <w:rPr>
          <w:rFonts w:asciiTheme="minorEastAsia" w:hAnsiTheme="minorEastAsia" w:hint="eastAsia"/>
          <w:sz w:val="28"/>
          <w:szCs w:val="32"/>
        </w:rPr>
        <w:t>的位置，以便于对货物进行扫码。</w:t>
      </w:r>
    </w:p>
    <w:p w:rsidR="003C3323" w:rsidRDefault="00E65A2B" w:rsidP="00E65A2B">
      <w:pPr>
        <w:tabs>
          <w:tab w:val="left" w:pos="5420"/>
        </w:tabs>
        <w:ind w:firstLineChars="200" w:firstLine="560"/>
        <w:rPr>
          <w:rFonts w:asciiTheme="minorEastAsia" w:hAnsiTheme="minorEastAsia"/>
          <w:sz w:val="28"/>
          <w:szCs w:val="32"/>
        </w:rPr>
      </w:pPr>
      <w:r w:rsidRPr="00E65A2B">
        <w:rPr>
          <w:rFonts w:asciiTheme="minorEastAsia" w:hAnsiTheme="minorEastAsia" w:hint="eastAsia"/>
          <w:sz w:val="28"/>
          <w:szCs w:val="32"/>
        </w:rPr>
        <w:t>解决了现有的工业机器人用</w:t>
      </w:r>
      <w:proofErr w:type="gramStart"/>
      <w:r w:rsidRPr="00E65A2B">
        <w:rPr>
          <w:rFonts w:asciiTheme="minorEastAsia" w:hAnsiTheme="minorEastAsia" w:hint="eastAsia"/>
          <w:sz w:val="28"/>
          <w:szCs w:val="32"/>
        </w:rPr>
        <w:t>智能扫码器</w:t>
      </w:r>
      <w:proofErr w:type="gramEnd"/>
      <w:r w:rsidRPr="00E65A2B">
        <w:rPr>
          <w:rFonts w:asciiTheme="minorEastAsia" w:hAnsiTheme="minorEastAsia" w:hint="eastAsia"/>
          <w:sz w:val="28"/>
          <w:szCs w:val="32"/>
        </w:rPr>
        <w:t>不便于快速的安装在工业机器人上，且不便于对轨迹不同的货物</w:t>
      </w:r>
      <w:proofErr w:type="gramStart"/>
      <w:r w:rsidRPr="00E65A2B">
        <w:rPr>
          <w:rFonts w:asciiTheme="minorEastAsia" w:hAnsiTheme="minorEastAsia" w:hint="eastAsia"/>
          <w:sz w:val="28"/>
          <w:szCs w:val="32"/>
        </w:rPr>
        <w:t>进行扫码的</w:t>
      </w:r>
      <w:proofErr w:type="gramEnd"/>
      <w:r w:rsidRPr="00E65A2B">
        <w:rPr>
          <w:rFonts w:asciiTheme="minorEastAsia" w:hAnsiTheme="minorEastAsia" w:hint="eastAsia"/>
          <w:sz w:val="28"/>
          <w:szCs w:val="32"/>
        </w:rPr>
        <w:t>问题。</w:t>
      </w:r>
    </w:p>
    <w:p w:rsidR="008D1624" w:rsidRDefault="00DB382C" w:rsidP="003C3323">
      <w:pPr>
        <w:tabs>
          <w:tab w:val="left" w:pos="5420"/>
        </w:tabs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转让底价（万元）：</w:t>
      </w:r>
      <w:r w:rsidR="00534CEE">
        <w:rPr>
          <w:rFonts w:asciiTheme="minorEastAsia" w:hAnsiTheme="minorEastAsia" w:hint="eastAsia"/>
          <w:sz w:val="28"/>
          <w:szCs w:val="32"/>
        </w:rPr>
        <w:t>5</w:t>
      </w:r>
      <w:r w:rsidR="00E4327A">
        <w:rPr>
          <w:rFonts w:asciiTheme="minorEastAsia" w:hAnsiTheme="minorEastAsia"/>
          <w:sz w:val="28"/>
          <w:szCs w:val="32"/>
        </w:rPr>
        <w:tab/>
      </w:r>
    </w:p>
    <w:p w:rsidR="002639E2" w:rsidRDefault="002639E2">
      <w:pPr>
        <w:rPr>
          <w:rFonts w:asciiTheme="minorEastAsia" w:hAnsiTheme="minorEastAsia"/>
          <w:sz w:val="28"/>
          <w:szCs w:val="32"/>
        </w:rPr>
      </w:pPr>
    </w:p>
    <w:p w:rsidR="002639E2" w:rsidRDefault="002639E2">
      <w:pPr>
        <w:rPr>
          <w:rFonts w:asciiTheme="minorEastAsia" w:hAnsiTheme="minorEastAsia"/>
          <w:sz w:val="28"/>
          <w:szCs w:val="32"/>
        </w:rPr>
      </w:pPr>
    </w:p>
    <w:p w:rsidR="00DB382C" w:rsidRPr="00534CEE" w:rsidRDefault="002639E2">
      <w:pPr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 w:hint="eastAsia"/>
          <w:noProof/>
          <w:sz w:val="28"/>
          <w:szCs w:val="32"/>
        </w:rPr>
        <w:lastRenderedPageBreak/>
        <w:drawing>
          <wp:anchor distT="0" distB="0" distL="114300" distR="114300" simplePos="0" relativeHeight="251658240" behindDoc="1" locked="0" layoutInCell="1" allowOverlap="1" wp14:anchorId="2DBB9F8D" wp14:editId="11E4A81C">
            <wp:simplePos x="0" y="0"/>
            <wp:positionH relativeFrom="column">
              <wp:posOffset>1444925</wp:posOffset>
            </wp:positionH>
            <wp:positionV relativeFrom="paragraph">
              <wp:posOffset>179570</wp:posOffset>
            </wp:positionV>
            <wp:extent cx="2440973" cy="1554340"/>
            <wp:effectExtent l="0" t="0" r="0" b="8255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034" cy="1558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382C" w:rsidRPr="001A4356">
        <w:rPr>
          <w:rFonts w:asciiTheme="minorEastAsia" w:hAnsiTheme="minorEastAsia" w:hint="eastAsia"/>
          <w:sz w:val="28"/>
          <w:szCs w:val="32"/>
        </w:rPr>
        <w:t>项目图片：（如有）</w:t>
      </w:r>
    </w:p>
    <w:p w:rsidR="00534CEE" w:rsidRDefault="00534CEE">
      <w:pPr>
        <w:rPr>
          <w:rFonts w:asciiTheme="minorEastAsia" w:hAnsiTheme="minorEastAsia"/>
          <w:sz w:val="28"/>
          <w:szCs w:val="32"/>
        </w:rPr>
      </w:pPr>
    </w:p>
    <w:p w:rsidR="003C3323" w:rsidRDefault="003C3323" w:rsidP="003C3323">
      <w:pPr>
        <w:jc w:val="center"/>
        <w:rPr>
          <w:rFonts w:ascii="宋体" w:hAnsi="宋体"/>
          <w:color w:val="000000"/>
          <w:sz w:val="24"/>
          <w:szCs w:val="24"/>
        </w:rPr>
      </w:pPr>
    </w:p>
    <w:p w:rsidR="002639E2" w:rsidRDefault="002639E2" w:rsidP="003C3323">
      <w:pPr>
        <w:jc w:val="center"/>
        <w:rPr>
          <w:rFonts w:ascii="宋体" w:hAnsi="宋体"/>
          <w:color w:val="000000"/>
          <w:sz w:val="24"/>
          <w:szCs w:val="24"/>
        </w:rPr>
      </w:pPr>
    </w:p>
    <w:p w:rsidR="002639E2" w:rsidRDefault="002639E2" w:rsidP="003C3323">
      <w:pPr>
        <w:jc w:val="center"/>
        <w:rPr>
          <w:rFonts w:ascii="宋体" w:hAnsi="宋体"/>
          <w:color w:val="000000"/>
          <w:sz w:val="24"/>
          <w:szCs w:val="24"/>
        </w:rPr>
      </w:pPr>
    </w:p>
    <w:p w:rsidR="002639E2" w:rsidRDefault="002639E2" w:rsidP="003C3323">
      <w:pPr>
        <w:jc w:val="center"/>
        <w:rPr>
          <w:rFonts w:ascii="宋体" w:hAnsi="宋体"/>
          <w:color w:val="000000"/>
          <w:sz w:val="24"/>
          <w:szCs w:val="24"/>
        </w:rPr>
      </w:pPr>
    </w:p>
    <w:p w:rsidR="002639E2" w:rsidRDefault="002639E2" w:rsidP="003C3323">
      <w:pPr>
        <w:jc w:val="center"/>
        <w:rPr>
          <w:rFonts w:ascii="宋体" w:hAnsi="宋体"/>
          <w:color w:val="000000"/>
          <w:sz w:val="24"/>
          <w:szCs w:val="24"/>
        </w:rPr>
      </w:pPr>
    </w:p>
    <w:p w:rsidR="003C3323" w:rsidRPr="003C3323" w:rsidRDefault="003C3323" w:rsidP="003C3323">
      <w:pPr>
        <w:jc w:val="center"/>
        <w:rPr>
          <w:rFonts w:ascii="宋体" w:hAnsi="宋体"/>
          <w:color w:val="000000"/>
          <w:sz w:val="24"/>
          <w:szCs w:val="24"/>
        </w:rPr>
      </w:pPr>
      <w:r w:rsidRPr="003C3323">
        <w:rPr>
          <w:rFonts w:ascii="宋体" w:hAnsi="宋体" w:hint="eastAsia"/>
          <w:color w:val="000000"/>
          <w:sz w:val="24"/>
          <w:szCs w:val="24"/>
        </w:rPr>
        <w:t>图1：</w:t>
      </w:r>
      <w:r w:rsidRPr="003C3323">
        <w:rPr>
          <w:rFonts w:ascii="宋体" w:hAnsi="宋体" w:hint="eastAsia"/>
          <w:sz w:val="24"/>
          <w:szCs w:val="24"/>
        </w:rPr>
        <w:t>主</w:t>
      </w:r>
      <w:proofErr w:type="gramStart"/>
      <w:r w:rsidRPr="003C3323">
        <w:rPr>
          <w:rFonts w:ascii="宋体" w:hAnsi="宋体" w:hint="eastAsia"/>
          <w:sz w:val="24"/>
          <w:szCs w:val="24"/>
        </w:rPr>
        <w:t>视</w:t>
      </w:r>
      <w:r w:rsidRPr="003C3323">
        <w:rPr>
          <w:rFonts w:ascii="宋体" w:hAnsi="宋体" w:hint="eastAsia"/>
          <w:color w:val="000000"/>
          <w:sz w:val="24"/>
          <w:szCs w:val="24"/>
        </w:rPr>
        <w:t>结构</w:t>
      </w:r>
      <w:proofErr w:type="gramEnd"/>
      <w:r w:rsidRPr="003C3323">
        <w:rPr>
          <w:rFonts w:ascii="宋体" w:hAnsi="宋体" w:hint="eastAsia"/>
          <w:color w:val="000000"/>
          <w:sz w:val="24"/>
          <w:szCs w:val="24"/>
        </w:rPr>
        <w:t>示意图</w:t>
      </w:r>
    </w:p>
    <w:p w:rsidR="008D1624" w:rsidRPr="0044686E" w:rsidRDefault="003C3323" w:rsidP="0044686E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3C3323">
        <w:rPr>
          <w:rFonts w:ascii="宋体" w:hAnsi="宋体" w:hint="eastAsia"/>
          <w:sz w:val="24"/>
          <w:szCs w:val="24"/>
        </w:rPr>
        <w:t>图中：1、撑板；2、支撑块；3、螺纹杆；4、伺服电机；5、</w:t>
      </w:r>
      <w:proofErr w:type="gramStart"/>
      <w:r w:rsidRPr="003C3323">
        <w:rPr>
          <w:rFonts w:ascii="宋体" w:hAnsi="宋体" w:hint="eastAsia"/>
          <w:sz w:val="24"/>
          <w:szCs w:val="24"/>
        </w:rPr>
        <w:t>扫码器</w:t>
      </w:r>
      <w:proofErr w:type="gramEnd"/>
      <w:r w:rsidRPr="003C3323">
        <w:rPr>
          <w:rFonts w:ascii="宋体" w:hAnsi="宋体" w:hint="eastAsia"/>
          <w:sz w:val="24"/>
          <w:szCs w:val="24"/>
        </w:rPr>
        <w:t>；6、滑轨；7、处理器；8、识别摄像头；9、位置传感器；10、轴杆；11、限位管；12、压杆；13、拨杆。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bookmarkStart w:id="0" w:name="_GoBack"/>
      <w:bookmarkEnd w:id="0"/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/>
          <w:sz w:val="28"/>
          <w:szCs w:val="32"/>
        </w:rPr>
        <w:t>交易机构：安徽联合技术产权交易所；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A4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C2C" w:rsidRDefault="005E0C2C" w:rsidP="00FF5C24">
      <w:r>
        <w:separator/>
      </w:r>
    </w:p>
  </w:endnote>
  <w:endnote w:type="continuationSeparator" w:id="0">
    <w:p w:rsidR="005E0C2C" w:rsidRDefault="005E0C2C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C2C" w:rsidRDefault="005E0C2C" w:rsidP="00FF5C24">
      <w:r>
        <w:separator/>
      </w:r>
    </w:p>
  </w:footnote>
  <w:footnote w:type="continuationSeparator" w:id="0">
    <w:p w:rsidR="005E0C2C" w:rsidRDefault="005E0C2C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036E6"/>
    <w:rsid w:val="00012062"/>
    <w:rsid w:val="00015F9D"/>
    <w:rsid w:val="001A4356"/>
    <w:rsid w:val="002639E2"/>
    <w:rsid w:val="002F06A6"/>
    <w:rsid w:val="003C3323"/>
    <w:rsid w:val="0044686E"/>
    <w:rsid w:val="00484A9C"/>
    <w:rsid w:val="004C22E0"/>
    <w:rsid w:val="004D55B1"/>
    <w:rsid w:val="00534CEE"/>
    <w:rsid w:val="005D2FAD"/>
    <w:rsid w:val="005E0C2C"/>
    <w:rsid w:val="005E355F"/>
    <w:rsid w:val="0070410B"/>
    <w:rsid w:val="008D1624"/>
    <w:rsid w:val="008E0E1D"/>
    <w:rsid w:val="00BD3DD5"/>
    <w:rsid w:val="00D663B9"/>
    <w:rsid w:val="00D955D0"/>
    <w:rsid w:val="00DB382C"/>
    <w:rsid w:val="00E4327A"/>
    <w:rsid w:val="00E65A2B"/>
    <w:rsid w:val="00ED58C2"/>
    <w:rsid w:val="00EF1403"/>
    <w:rsid w:val="00F53C47"/>
    <w:rsid w:val="00FA6C16"/>
    <w:rsid w:val="00FF5C24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34C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4CEE"/>
    <w:rPr>
      <w:sz w:val="18"/>
      <w:szCs w:val="18"/>
    </w:rPr>
  </w:style>
  <w:style w:type="paragraph" w:styleId="a6">
    <w:name w:val="List Paragraph"/>
    <w:basedOn w:val="a"/>
    <w:uiPriority w:val="34"/>
    <w:qFormat/>
    <w:rsid w:val="002639E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34C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4CEE"/>
    <w:rPr>
      <w:sz w:val="18"/>
      <w:szCs w:val="18"/>
    </w:rPr>
  </w:style>
  <w:style w:type="paragraph" w:styleId="a6">
    <w:name w:val="List Paragraph"/>
    <w:basedOn w:val="a"/>
    <w:uiPriority w:val="34"/>
    <w:qFormat/>
    <w:rsid w:val="002639E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98</Words>
  <Characters>560</Characters>
  <Application>Microsoft Office Word</Application>
  <DocSecurity>0</DocSecurity>
  <Lines>4</Lines>
  <Paragraphs>1</Paragraphs>
  <ScaleCrop>false</ScaleCrop>
  <Company>Lenovo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7</cp:revision>
  <dcterms:created xsi:type="dcterms:W3CDTF">2021-04-02T06:39:00Z</dcterms:created>
  <dcterms:modified xsi:type="dcterms:W3CDTF">2021-04-07T02:28:00Z</dcterms:modified>
</cp:coreProperties>
</file>