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A6" w:rsidRPr="001A4356"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3E1767" w:rsidRPr="003E1767">
        <w:rPr>
          <w:rFonts w:asciiTheme="minorEastAsia" w:hAnsiTheme="minorEastAsia" w:hint="eastAsia"/>
          <w:sz w:val="28"/>
          <w:szCs w:val="32"/>
        </w:rPr>
        <w:t>一种便于更换切割刀具的机械加工用数控机床</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3E1767" w:rsidRPr="003E1767">
        <w:rPr>
          <w:rFonts w:asciiTheme="minorEastAsia" w:hAnsiTheme="minorEastAsia" w:hint="eastAsia"/>
          <w:sz w:val="28"/>
          <w:szCs w:val="32"/>
        </w:rPr>
        <w:t>安徽机电职业技术学院</w:t>
      </w:r>
    </w:p>
    <w:p w:rsidR="00E54AB7" w:rsidRDefault="00DB382C" w:rsidP="003E1767">
      <w:pPr>
        <w:rPr>
          <w:rFonts w:asciiTheme="minorEastAsia" w:hAnsiTheme="minorEastAsia"/>
          <w:sz w:val="28"/>
          <w:szCs w:val="32"/>
        </w:rPr>
      </w:pPr>
      <w:r w:rsidRPr="001A4356">
        <w:rPr>
          <w:rFonts w:asciiTheme="minorEastAsia" w:hAnsiTheme="minorEastAsia" w:hint="eastAsia"/>
          <w:sz w:val="28"/>
          <w:szCs w:val="32"/>
        </w:rPr>
        <w:t>项目简介：</w:t>
      </w:r>
    </w:p>
    <w:p w:rsidR="003E1767" w:rsidRPr="003E1767" w:rsidRDefault="003E1767" w:rsidP="00E54AB7">
      <w:pPr>
        <w:ind w:firstLineChars="200" w:firstLine="560"/>
        <w:rPr>
          <w:rFonts w:asciiTheme="minorEastAsia" w:hAnsiTheme="minorEastAsia"/>
          <w:sz w:val="28"/>
          <w:szCs w:val="32"/>
        </w:rPr>
      </w:pPr>
      <w:r w:rsidRPr="003E1767">
        <w:rPr>
          <w:rFonts w:asciiTheme="minorEastAsia" w:hAnsiTheme="minorEastAsia" w:hint="eastAsia"/>
          <w:sz w:val="28"/>
          <w:szCs w:val="32"/>
        </w:rPr>
        <w:t>机械加工是改变生产对象的形状、尺寸、位置和性质等，使其成为成品或者半成品的过程，按加工方式上的差别可分为切削加工和压力加工，在进行机械加工的切削加工时常常会使用切割数控机床，利用切割数控机床快速便捷的对工件进行切割。</w:t>
      </w:r>
    </w:p>
    <w:p w:rsidR="00E54AB7" w:rsidRDefault="003E1767" w:rsidP="00E54AB7">
      <w:pPr>
        <w:ind w:firstLineChars="200" w:firstLine="560"/>
        <w:rPr>
          <w:rFonts w:asciiTheme="minorEastAsia" w:hAnsiTheme="minorEastAsia"/>
          <w:sz w:val="28"/>
          <w:szCs w:val="32"/>
        </w:rPr>
      </w:pPr>
      <w:r w:rsidRPr="003E1767">
        <w:rPr>
          <w:rFonts w:asciiTheme="minorEastAsia" w:hAnsiTheme="minorEastAsia" w:hint="eastAsia"/>
          <w:sz w:val="28"/>
          <w:szCs w:val="32"/>
        </w:rPr>
        <w:t>但是，现有的机械加工用数控机床在使用的过程中仍存在不足之处，不能方便的对切割刀具进行拆卸更换，使用的便利性较低，不便于对切割刀具进行维护，且在加工过程中出现切割刀具故障时，不能快速的对刀具进行更新，影响后续的加工效率。</w:t>
      </w:r>
    </w:p>
    <w:p w:rsidR="00DB382C" w:rsidRPr="003E1767" w:rsidRDefault="003E1767" w:rsidP="00E54AB7">
      <w:pPr>
        <w:ind w:firstLineChars="200" w:firstLine="560"/>
        <w:rPr>
          <w:rFonts w:asciiTheme="minorEastAsia" w:hAnsiTheme="minorEastAsia"/>
          <w:sz w:val="28"/>
          <w:szCs w:val="32"/>
        </w:rPr>
      </w:pPr>
      <w:proofErr w:type="gramStart"/>
      <w:r w:rsidRPr="003E1767">
        <w:rPr>
          <w:rFonts w:asciiTheme="minorEastAsia" w:hAnsiTheme="minorEastAsia" w:hint="eastAsia"/>
          <w:sz w:val="28"/>
          <w:szCs w:val="32"/>
        </w:rPr>
        <w:t>本创新</w:t>
      </w:r>
      <w:proofErr w:type="gramEnd"/>
      <w:r w:rsidRPr="003E1767">
        <w:rPr>
          <w:rFonts w:asciiTheme="minorEastAsia" w:hAnsiTheme="minorEastAsia" w:hint="eastAsia"/>
          <w:sz w:val="28"/>
          <w:szCs w:val="32"/>
        </w:rPr>
        <w:t>成果在于提供一种便于更换切割刀具的机械加工用数控机床，以解决上述背景技术提出的目前市场上现有的机械加工用数控机床不能方便的对切割刀具进行拆卸更换，在加工过程中出现切割刀具故障时，不能快速的对刀具进行更新的问题。</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转让底价（万元）：</w:t>
      </w:r>
      <w:r w:rsidR="00FB7D15">
        <w:rPr>
          <w:rFonts w:asciiTheme="minorEastAsia" w:hAnsiTheme="minorEastAsia" w:hint="eastAsia"/>
          <w:sz w:val="28"/>
          <w:szCs w:val="32"/>
        </w:rPr>
        <w:t>5</w:t>
      </w:r>
    </w:p>
    <w:p w:rsidR="00DB382C" w:rsidRPr="001A4356" w:rsidRDefault="003E1767">
      <w:pPr>
        <w:rPr>
          <w:rFonts w:asciiTheme="minorEastAsia" w:hAnsiTheme="minorEastAsia"/>
          <w:sz w:val="28"/>
          <w:szCs w:val="32"/>
        </w:rPr>
      </w:pPr>
      <w:r w:rsidRPr="003E1767">
        <w:rPr>
          <w:rFonts w:asciiTheme="minorEastAsia" w:hAnsiTheme="minorEastAsia"/>
          <w:noProof/>
          <w:sz w:val="28"/>
          <w:szCs w:val="32"/>
        </w:rPr>
        <w:drawing>
          <wp:anchor distT="0" distB="0" distL="114300" distR="114300" simplePos="0" relativeHeight="251658240" behindDoc="1" locked="0" layoutInCell="1" allowOverlap="1" wp14:anchorId="781BFA49" wp14:editId="645DADF7">
            <wp:simplePos x="0" y="0"/>
            <wp:positionH relativeFrom="column">
              <wp:posOffset>1840865</wp:posOffset>
            </wp:positionH>
            <wp:positionV relativeFrom="paragraph">
              <wp:posOffset>179070</wp:posOffset>
            </wp:positionV>
            <wp:extent cx="2096135" cy="1781175"/>
            <wp:effectExtent l="0" t="0" r="0" b="9525"/>
            <wp:wrapTight wrapText="bothSides">
              <wp:wrapPolygon edited="0">
                <wp:start x="0" y="0"/>
                <wp:lineTo x="0" y="21484"/>
                <wp:lineTo x="21397" y="21484"/>
                <wp:lineTo x="21397"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6135" cy="178117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DB382C" w:rsidRPr="001A4356">
        <w:rPr>
          <w:rFonts w:asciiTheme="minorEastAsia" w:hAnsiTheme="minorEastAsia" w:hint="eastAsia"/>
          <w:sz w:val="28"/>
          <w:szCs w:val="32"/>
        </w:rPr>
        <w:t>项目图片：（如有）</w:t>
      </w:r>
    </w:p>
    <w:p w:rsidR="003E1767" w:rsidRDefault="003E1767">
      <w:pPr>
        <w:rPr>
          <w:rFonts w:asciiTheme="minorEastAsia" w:hAnsiTheme="minorEastAsia"/>
          <w:sz w:val="28"/>
          <w:szCs w:val="32"/>
        </w:rPr>
      </w:pPr>
    </w:p>
    <w:p w:rsidR="003E1767" w:rsidRDefault="003E1767">
      <w:pPr>
        <w:rPr>
          <w:rFonts w:asciiTheme="minorEastAsia" w:hAnsiTheme="minorEastAsia"/>
          <w:sz w:val="28"/>
          <w:szCs w:val="32"/>
        </w:rPr>
      </w:pPr>
    </w:p>
    <w:p w:rsidR="003E1767" w:rsidRDefault="003E1767">
      <w:pPr>
        <w:rPr>
          <w:rFonts w:asciiTheme="minorEastAsia" w:hAnsiTheme="minorEastAsia"/>
          <w:sz w:val="28"/>
          <w:szCs w:val="32"/>
        </w:rPr>
      </w:pPr>
    </w:p>
    <w:p w:rsidR="003E1767" w:rsidRDefault="003E1767">
      <w:pPr>
        <w:rPr>
          <w:rFonts w:asciiTheme="minorEastAsia" w:hAnsiTheme="minorEastAsia"/>
          <w:sz w:val="28"/>
          <w:szCs w:val="32"/>
        </w:rPr>
      </w:pPr>
    </w:p>
    <w:p w:rsidR="00DB382C" w:rsidRPr="00A427A2" w:rsidRDefault="003E1767" w:rsidP="00A427A2">
      <w:pPr>
        <w:ind w:firstLineChars="200" w:firstLine="480"/>
        <w:rPr>
          <w:rFonts w:asciiTheme="minorEastAsia" w:hAnsiTheme="minorEastAsia"/>
          <w:sz w:val="24"/>
          <w:szCs w:val="24"/>
        </w:rPr>
      </w:pPr>
      <w:r w:rsidRPr="00E54AB7">
        <w:rPr>
          <w:rFonts w:asciiTheme="minorEastAsia" w:hAnsiTheme="minorEastAsia" w:hint="eastAsia"/>
          <w:sz w:val="24"/>
          <w:szCs w:val="24"/>
        </w:rPr>
        <w:t>图中：1、工作台；2、转杆；3、半齿轮；4、电机；5、全齿轮；6、刀架；8、安装架；801、滑块；802、压缩弹簧；803、卡座</w:t>
      </w: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lastRenderedPageBreak/>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B56" w:rsidRDefault="00D43B56" w:rsidP="00FF5C24">
      <w:r>
        <w:separator/>
      </w:r>
    </w:p>
  </w:endnote>
  <w:endnote w:type="continuationSeparator" w:id="0">
    <w:p w:rsidR="00D43B56" w:rsidRDefault="00D43B56"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B56" w:rsidRDefault="00D43B56" w:rsidP="00FF5C24">
      <w:r>
        <w:separator/>
      </w:r>
    </w:p>
  </w:footnote>
  <w:footnote w:type="continuationSeparator" w:id="0">
    <w:p w:rsidR="00D43B56" w:rsidRDefault="00D43B56"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263C9"/>
    <w:rsid w:val="001A4356"/>
    <w:rsid w:val="002F06A6"/>
    <w:rsid w:val="003E1767"/>
    <w:rsid w:val="00484A9C"/>
    <w:rsid w:val="004C22E0"/>
    <w:rsid w:val="005E1597"/>
    <w:rsid w:val="007E506F"/>
    <w:rsid w:val="00910597"/>
    <w:rsid w:val="00A427A2"/>
    <w:rsid w:val="00BB2D48"/>
    <w:rsid w:val="00D43B56"/>
    <w:rsid w:val="00DB382C"/>
    <w:rsid w:val="00E54AB7"/>
    <w:rsid w:val="00E67F98"/>
    <w:rsid w:val="00EF1403"/>
    <w:rsid w:val="00F53C47"/>
    <w:rsid w:val="00FB7D15"/>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3E1767"/>
    <w:rPr>
      <w:sz w:val="18"/>
      <w:szCs w:val="18"/>
    </w:rPr>
  </w:style>
  <w:style w:type="character" w:customStyle="1" w:styleId="Char1">
    <w:name w:val="批注框文本 Char"/>
    <w:basedOn w:val="a0"/>
    <w:link w:val="a5"/>
    <w:uiPriority w:val="99"/>
    <w:semiHidden/>
    <w:rsid w:val="003E17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3E1767"/>
    <w:rPr>
      <w:sz w:val="18"/>
      <w:szCs w:val="18"/>
    </w:rPr>
  </w:style>
  <w:style w:type="character" w:customStyle="1" w:styleId="Char1">
    <w:name w:val="批注框文本 Char"/>
    <w:basedOn w:val="a0"/>
    <w:link w:val="a5"/>
    <w:uiPriority w:val="99"/>
    <w:semiHidden/>
    <w:rsid w:val="003E17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80</Words>
  <Characters>461</Characters>
  <Application>Microsoft Office Word</Application>
  <DocSecurity>0</DocSecurity>
  <Lines>3</Lines>
  <Paragraphs>1</Paragraphs>
  <ScaleCrop>false</ScaleCrop>
  <Company>Lenovo</Company>
  <LinksUpToDate>false</LinksUpToDate>
  <CharactersWithSpaces>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8</cp:revision>
  <dcterms:created xsi:type="dcterms:W3CDTF">2021-04-02T06:13:00Z</dcterms:created>
  <dcterms:modified xsi:type="dcterms:W3CDTF">2021-04-07T02:27:00Z</dcterms:modified>
</cp:coreProperties>
</file>