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拟认定省技术创新中心名单</w:t>
      </w:r>
    </w:p>
    <w:tbl>
      <w:tblPr>
        <w:tblStyle w:val="4"/>
        <w:tblW w:w="87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3980"/>
        <w:gridCol w:w="3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名  称</w:t>
            </w:r>
          </w:p>
        </w:tc>
        <w:tc>
          <w:tcPr>
            <w:tcW w:w="3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依托单位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98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城市基础设施安全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安徽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技术创新中心</w:t>
            </w:r>
          </w:p>
        </w:tc>
        <w:tc>
          <w:tcPr>
            <w:tcW w:w="379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清华大学合肥公共安全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98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  <w:t>农业传感器与智能感知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安徽省技术创新中心</w:t>
            </w:r>
          </w:p>
        </w:tc>
        <w:tc>
          <w:tcPr>
            <w:tcW w:w="379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  <w:t>中科合肥智慧农业谷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  <w:t>有限责任公司</w:t>
            </w:r>
          </w:p>
        </w:tc>
      </w:tr>
    </w:tbl>
    <w:p>
      <w:pPr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</w:p>
    <w:sectPr>
      <w:pgSz w:w="11906" w:h="16838"/>
      <w:pgMar w:top="1440" w:right="1587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23E"/>
    <w:rsid w:val="000C4B57"/>
    <w:rsid w:val="002006D9"/>
    <w:rsid w:val="00883369"/>
    <w:rsid w:val="009E2F69"/>
    <w:rsid w:val="00A14F80"/>
    <w:rsid w:val="00BC6124"/>
    <w:rsid w:val="00E5523E"/>
    <w:rsid w:val="00ED2D7E"/>
    <w:rsid w:val="00F61810"/>
    <w:rsid w:val="03C17109"/>
    <w:rsid w:val="0CA13BDA"/>
    <w:rsid w:val="0FB40D8D"/>
    <w:rsid w:val="1B315D32"/>
    <w:rsid w:val="1D654F04"/>
    <w:rsid w:val="228E50DF"/>
    <w:rsid w:val="242C6FE8"/>
    <w:rsid w:val="27F7006F"/>
    <w:rsid w:val="2CF77018"/>
    <w:rsid w:val="2EA40419"/>
    <w:rsid w:val="30EB7272"/>
    <w:rsid w:val="384F1B54"/>
    <w:rsid w:val="3D204BB9"/>
    <w:rsid w:val="42642B66"/>
    <w:rsid w:val="438F20F0"/>
    <w:rsid w:val="44EA0DC7"/>
    <w:rsid w:val="4EAC7722"/>
    <w:rsid w:val="52497B2A"/>
    <w:rsid w:val="53C18255"/>
    <w:rsid w:val="56323230"/>
    <w:rsid w:val="67E6123C"/>
    <w:rsid w:val="69E248A2"/>
    <w:rsid w:val="6B8B09C8"/>
    <w:rsid w:val="6D356297"/>
    <w:rsid w:val="6FDF8D7C"/>
    <w:rsid w:val="786E1E6E"/>
    <w:rsid w:val="7E913AE4"/>
    <w:rsid w:val="9FB7A744"/>
    <w:rsid w:val="BDCD9356"/>
    <w:rsid w:val="BE0F5FE3"/>
    <w:rsid w:val="EEDFC683"/>
    <w:rsid w:val="EF66E065"/>
    <w:rsid w:val="F376B23C"/>
    <w:rsid w:val="FEEEFB51"/>
    <w:rsid w:val="FFB4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58</Words>
  <Characters>331</Characters>
  <Lines>2</Lines>
  <Paragraphs>1</Paragraphs>
  <TotalTime>0</TotalTime>
  <ScaleCrop>false</ScaleCrop>
  <LinksUpToDate>false</LinksUpToDate>
  <CharactersWithSpaces>388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2019-11-21T00:55:00Z</dcterms:created>
  <dc:creator>zhou</dc:creator>
  <cp:lastModifiedBy>ygc</cp:lastModifiedBy>
  <cp:lastPrinted>2022-05-07T01:30:00Z</cp:lastPrinted>
  <dcterms:modified xsi:type="dcterms:W3CDTF">2022-05-06T10:28:31Z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