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0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7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79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第一中标候选人：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江苏东南智能科技集团有限公司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3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中标候选人响应招标文件要求的资格能力条件</w:t>
            </w:r>
          </w:p>
        </w:tc>
        <w:tc>
          <w:tcPr>
            <w:tcW w:w="741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响应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磋商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</w:rPr>
              <w:t>文件要求</w:t>
            </w:r>
          </w:p>
        </w:tc>
      </w:tr>
    </w:tbl>
    <w:p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</w:rPr>
        <w:t>评标情况一览表</w:t>
      </w:r>
    </w:p>
    <w:p>
      <w:pPr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第三届中国（安徽）科交会一体化信息系统服务磋商</w:t>
      </w:r>
    </w:p>
    <w:p>
      <w:pPr>
        <w:spacing w:line="360" w:lineRule="auto"/>
        <w:jc w:val="left"/>
        <w:rPr>
          <w:rFonts w:hint="eastAsia" w:ascii="宋体" w:hAnsi="宋体" w:eastAsia="宋体" w:cs="Times New Roman"/>
          <w:bCs/>
          <w:sz w:val="30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项目编号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2025HEFRN00245</w:t>
      </w:r>
    </w:p>
    <w:tbl>
      <w:tblPr>
        <w:tblStyle w:val="10"/>
        <w:tblpPr w:leftFromText="180" w:rightFromText="180" w:vertAnchor="text" w:horzAnchor="page" w:tblpX="2464" w:tblpY="572"/>
        <w:tblOverlap w:val="never"/>
        <w:tblW w:w="125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754"/>
        <w:gridCol w:w="3450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最终投标报价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初审                            通过/不通过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总得分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color w:val="auto"/>
                <w:sz w:val="28"/>
                <w:szCs w:val="36"/>
                <w:lang w:val="en-US" w:eastAsia="zh-CN"/>
              </w:rPr>
              <w:t>江苏东南智能科技集团有限公司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151000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86.87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合肥英远信息科技有限公司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  <w:t>145000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  <w:t>安徽深迪科技有限公司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147500</w:t>
            </w:r>
          </w:p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  <w:t>通过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56.99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80" w:lineRule="exact"/>
        <w:rPr>
          <w:rFonts w:hint="eastAsia" w:ascii="宋体" w:hAnsi="宋体" w:eastAsia="宋体"/>
          <w:bCs/>
          <w:sz w:val="30"/>
          <w:lang w:eastAsia="zh-CN"/>
        </w:rPr>
      </w:pPr>
    </w:p>
    <w:p>
      <w:pPr>
        <w:jc w:val="center"/>
      </w:pPr>
    </w:p>
    <w:sectPr>
      <w:pgSz w:w="16838" w:h="11906" w:orient="landscape"/>
      <w:pgMar w:top="1361" w:right="936" w:bottom="1361" w:left="1361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WJiM2Q4NGQyNDQ3MmNkYTViZGJlZGIzMGFmODIifQ=="/>
  </w:docVars>
  <w:rsids>
    <w:rsidRoot w:val="00172A27"/>
    <w:rsid w:val="001C4E11"/>
    <w:rsid w:val="00383C2F"/>
    <w:rsid w:val="00463838"/>
    <w:rsid w:val="00472484"/>
    <w:rsid w:val="00593E76"/>
    <w:rsid w:val="00614056"/>
    <w:rsid w:val="006772A2"/>
    <w:rsid w:val="007100AE"/>
    <w:rsid w:val="007C3B7E"/>
    <w:rsid w:val="008A1A45"/>
    <w:rsid w:val="008F5BDC"/>
    <w:rsid w:val="00900A01"/>
    <w:rsid w:val="00C05805"/>
    <w:rsid w:val="00D42DD4"/>
    <w:rsid w:val="00D633B7"/>
    <w:rsid w:val="00DE35D8"/>
    <w:rsid w:val="00EA23D4"/>
    <w:rsid w:val="00F11D61"/>
    <w:rsid w:val="00F553EA"/>
    <w:rsid w:val="04714261"/>
    <w:rsid w:val="08B63295"/>
    <w:rsid w:val="10E40248"/>
    <w:rsid w:val="11D45771"/>
    <w:rsid w:val="12123AB1"/>
    <w:rsid w:val="124C5133"/>
    <w:rsid w:val="163C6D3C"/>
    <w:rsid w:val="17EB6F5B"/>
    <w:rsid w:val="1A601707"/>
    <w:rsid w:val="22842B64"/>
    <w:rsid w:val="23C84AC1"/>
    <w:rsid w:val="26DA658A"/>
    <w:rsid w:val="2EE10090"/>
    <w:rsid w:val="2F72694A"/>
    <w:rsid w:val="355344E3"/>
    <w:rsid w:val="3E6D4374"/>
    <w:rsid w:val="4234273D"/>
    <w:rsid w:val="44B71A70"/>
    <w:rsid w:val="45D32AD6"/>
    <w:rsid w:val="46C274F7"/>
    <w:rsid w:val="47282841"/>
    <w:rsid w:val="478713B4"/>
    <w:rsid w:val="4E5D119A"/>
    <w:rsid w:val="4E656991"/>
    <w:rsid w:val="4EB57462"/>
    <w:rsid w:val="51AF1416"/>
    <w:rsid w:val="526C2A27"/>
    <w:rsid w:val="52D32714"/>
    <w:rsid w:val="532838FB"/>
    <w:rsid w:val="541D222B"/>
    <w:rsid w:val="55F31810"/>
    <w:rsid w:val="60C95013"/>
    <w:rsid w:val="63A70943"/>
    <w:rsid w:val="679A000C"/>
    <w:rsid w:val="68682117"/>
    <w:rsid w:val="6B5A722E"/>
    <w:rsid w:val="6EF600F9"/>
    <w:rsid w:val="70A72179"/>
    <w:rsid w:val="71F845B0"/>
    <w:rsid w:val="752D6278"/>
    <w:rsid w:val="76506A86"/>
    <w:rsid w:val="76D7608E"/>
    <w:rsid w:val="7A3507F6"/>
    <w:rsid w:val="7BA402C7"/>
    <w:rsid w:val="7E327BAB"/>
    <w:rsid w:val="7F91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1"/>
    </w:rPr>
  </w:style>
  <w:style w:type="paragraph" w:styleId="4">
    <w:name w:val="annotation text"/>
    <w:basedOn w:val="1"/>
    <w:link w:val="14"/>
    <w:unhideWhenUsed/>
    <w:qFormat/>
    <w:uiPriority w:val="99"/>
    <w:pPr>
      <w:jc w:val="left"/>
    </w:pPr>
    <w:rPr>
      <w:szCs w:val="22"/>
    </w:rPr>
  </w:style>
  <w:style w:type="paragraph" w:styleId="5">
    <w:name w:val="Body Text Indent"/>
    <w:basedOn w:val="1"/>
    <w:next w:val="6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6">
    <w:name w:val="envelope return"/>
    <w:basedOn w:val="1"/>
    <w:qFormat/>
    <w:uiPriority w:val="99"/>
    <w:rPr>
      <w:rFonts w:ascii="Arial" w:hAnsi="Arial" w:cs="Arial"/>
      <w:kern w:val="1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basedOn w:val="11"/>
    <w:link w:val="4"/>
    <w:qFormat/>
    <w:uiPriority w:val="99"/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113</Words>
  <Characters>126</Characters>
  <Lines>1</Lines>
  <Paragraphs>1</Paragraphs>
  <TotalTime>1</TotalTime>
  <ScaleCrop>false</ScaleCrop>
  <LinksUpToDate>false</LinksUpToDate>
  <CharactersWithSpaces>154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2020-12-04T08:08:00Z</dcterms:created>
  <dc:creator>Lenovo</dc:creator>
  <cp:lastModifiedBy>admin</cp:lastModifiedBy>
  <dcterms:modified xsi:type="dcterms:W3CDTF">2025-04-08T08:00:55Z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074A8C873C914923B967F756DF1E3022_13</vt:lpwstr>
  </property>
  <property fmtid="{D5CDD505-2E9C-101B-9397-08002B2CF9AE}" pid="4" name="KSOTemplateDocerSaveRecord">
    <vt:lpwstr>eyJoZGlkIjoiYTNkN2M0N2UyYjU5NjYwZjU2ZDkxZjFkOGUzMmVhYmUiLCJ1c2VySWQiOiIzMjM5Mjg4OTMifQ==</vt:lpwstr>
  </property>
</Properties>
</file>