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B6" w:rsidRPr="00416937" w:rsidRDefault="002E66B6" w:rsidP="00635FEE">
      <w:pPr>
        <w:spacing w:line="592" w:lineRule="exact"/>
        <w:ind w:firstLineChars="200" w:firstLine="880"/>
        <w:rPr>
          <w:rFonts w:ascii="Times New Roman" w:eastAsia="方正小标宋_GBK" w:hAnsi="Times New Roman" w:cs="Times New Roman"/>
          <w:sz w:val="44"/>
          <w:szCs w:val="44"/>
        </w:rPr>
      </w:pPr>
    </w:p>
    <w:p w:rsidR="002E66B6" w:rsidRPr="00416937" w:rsidRDefault="004C4C97" w:rsidP="00635FEE">
      <w:pPr>
        <w:spacing w:line="592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16937">
        <w:rPr>
          <w:rFonts w:ascii="方正小标宋简体" w:eastAsia="方正小标宋简体" w:hAnsi="Times New Roman" w:cs="Times New Roman" w:hint="eastAsia"/>
          <w:sz w:val="44"/>
          <w:szCs w:val="44"/>
        </w:rPr>
        <w:t>合肥市</w:t>
      </w:r>
      <w:r w:rsidR="002E66B6" w:rsidRPr="00416937">
        <w:rPr>
          <w:rFonts w:ascii="方正小标宋简体" w:eastAsia="方正小标宋简体" w:hAnsi="Times New Roman" w:cs="Times New Roman" w:hint="eastAsia"/>
          <w:sz w:val="44"/>
          <w:szCs w:val="44"/>
        </w:rPr>
        <w:t>科技企业孵化器认定、</w:t>
      </w:r>
      <w:proofErr w:type="gramStart"/>
      <w:r w:rsidR="002E66B6" w:rsidRPr="00416937">
        <w:rPr>
          <w:rFonts w:ascii="方正小标宋简体" w:eastAsia="方正小标宋简体" w:hAnsi="Times New Roman" w:cs="Times New Roman" w:hint="eastAsia"/>
          <w:sz w:val="44"/>
          <w:szCs w:val="44"/>
        </w:rPr>
        <w:t>众创空间</w:t>
      </w:r>
      <w:proofErr w:type="gramEnd"/>
      <w:r w:rsidR="002E66B6" w:rsidRPr="00416937">
        <w:rPr>
          <w:rFonts w:ascii="方正小标宋简体" w:eastAsia="方正小标宋简体" w:hAnsi="Times New Roman" w:cs="Times New Roman" w:hint="eastAsia"/>
          <w:sz w:val="44"/>
          <w:szCs w:val="44"/>
        </w:rPr>
        <w:t>备案及绩效评价管理办法（试行）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2E66B6" w:rsidRPr="00416937" w:rsidRDefault="00635FEE" w:rsidP="00635FEE">
      <w:pPr>
        <w:spacing w:line="592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416937">
        <w:rPr>
          <w:rFonts w:ascii="黑体" w:eastAsia="黑体" w:hAnsi="黑体" w:cs="Times New Roman" w:hint="eastAsia"/>
          <w:sz w:val="32"/>
          <w:szCs w:val="32"/>
        </w:rPr>
        <w:t xml:space="preserve">第一章  </w:t>
      </w:r>
      <w:r w:rsidR="002E66B6" w:rsidRPr="00416937">
        <w:rPr>
          <w:rFonts w:ascii="黑体" w:eastAsia="黑体" w:hAnsi="黑体" w:cs="Times New Roman"/>
          <w:sz w:val="32"/>
          <w:szCs w:val="32"/>
        </w:rPr>
        <w:t>总　则</w:t>
      </w:r>
    </w:p>
    <w:p w:rsidR="00FC4517" w:rsidRPr="00416937" w:rsidRDefault="00FC4517" w:rsidP="00635FEE">
      <w:pPr>
        <w:pStyle w:val="a5"/>
        <w:spacing w:line="592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第一条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为</w:t>
      </w:r>
      <w:r w:rsidR="00FC4517" w:rsidRPr="00416937">
        <w:rPr>
          <w:rFonts w:ascii="Times New Roman" w:eastAsia="仿宋_GB2312" w:hAnsi="Times New Roman" w:cs="Times New Roman"/>
          <w:sz w:val="32"/>
          <w:szCs w:val="32"/>
        </w:rPr>
        <w:t>贯彻落</w:t>
      </w:r>
      <w:proofErr w:type="gramStart"/>
      <w:r w:rsidR="00FC4517" w:rsidRPr="00416937">
        <w:rPr>
          <w:rFonts w:ascii="Times New Roman" w:eastAsia="仿宋_GB2312" w:hAnsi="Times New Roman" w:cs="Times New Roman"/>
          <w:sz w:val="32"/>
          <w:szCs w:val="32"/>
        </w:rPr>
        <w:t>实习近</w:t>
      </w:r>
      <w:proofErr w:type="gramEnd"/>
      <w:r w:rsidR="00FC4517" w:rsidRPr="00416937">
        <w:rPr>
          <w:rFonts w:ascii="Times New Roman" w:eastAsia="仿宋_GB2312" w:hAnsi="Times New Roman" w:cs="Times New Roman"/>
          <w:sz w:val="32"/>
          <w:szCs w:val="32"/>
        </w:rPr>
        <w:t>平总书记视察安徽重要讲话精神，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引导我</w:t>
      </w:r>
      <w:r w:rsidR="00092083" w:rsidRPr="00416937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科技企业孵化器及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高质量发展，根据科技部《科技企业孵化器管理办法》（国科发区〔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852957" w:rsidRPr="0041693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科技部火炬中心《国家众创空间备案暂行规定》（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国科火字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760008" w:rsidRPr="00416937">
        <w:rPr>
          <w:rFonts w:ascii="Times New Roman" w:eastAsia="仿宋_GB2312" w:hAnsi="Times New Roman" w:cs="Times New Roman"/>
          <w:sz w:val="32"/>
          <w:szCs w:val="32"/>
        </w:rPr>
        <w:t>和省科技厅《安徽省科技企业孵化器认定、众创空间备案及绩效评价管理办法（试行）》（</w:t>
      </w:r>
      <w:proofErr w:type="gramStart"/>
      <w:r w:rsidR="00760008" w:rsidRPr="00416937">
        <w:rPr>
          <w:rFonts w:ascii="Times New Roman" w:eastAsia="仿宋_GB2312" w:hAnsi="Times New Roman" w:cs="Times New Roman"/>
          <w:sz w:val="32"/>
          <w:szCs w:val="32"/>
        </w:rPr>
        <w:t>皖科区</w:t>
      </w:r>
      <w:proofErr w:type="gramEnd"/>
      <w:r w:rsidR="00760008" w:rsidRPr="00416937">
        <w:rPr>
          <w:rFonts w:ascii="Times New Roman" w:eastAsia="仿宋_GB2312" w:hAnsi="Times New Roman" w:cs="Times New Roman"/>
          <w:sz w:val="32"/>
          <w:szCs w:val="32"/>
        </w:rPr>
        <w:t>〔</w:t>
      </w:r>
      <w:r w:rsidR="00760008" w:rsidRPr="00416937">
        <w:rPr>
          <w:rFonts w:ascii="Times New Roman" w:eastAsia="仿宋_GB2312" w:hAnsi="Times New Roman" w:cs="Times New Roman"/>
          <w:sz w:val="32"/>
          <w:szCs w:val="32"/>
        </w:rPr>
        <w:t>2020</w:t>
      </w:r>
      <w:r w:rsidR="00760008" w:rsidRPr="00416937">
        <w:rPr>
          <w:rFonts w:ascii="Times New Roman" w:eastAsia="仿宋_GB2312" w:hAnsi="Times New Roman" w:cs="Times New Roman"/>
          <w:sz w:val="32"/>
          <w:szCs w:val="32"/>
        </w:rPr>
        <w:t>〕</w:t>
      </w:r>
      <w:r w:rsidR="00760008" w:rsidRPr="00416937">
        <w:rPr>
          <w:rFonts w:ascii="Times New Roman" w:eastAsia="仿宋_GB2312" w:hAnsi="Times New Roman" w:cs="Times New Roman"/>
          <w:sz w:val="32"/>
          <w:szCs w:val="32"/>
        </w:rPr>
        <w:t>21</w:t>
      </w:r>
      <w:r w:rsidR="00760008" w:rsidRPr="00416937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等</w:t>
      </w:r>
      <w:r w:rsidR="00760008" w:rsidRPr="00416937">
        <w:rPr>
          <w:rFonts w:ascii="Times New Roman" w:eastAsia="仿宋_GB2312" w:hAnsi="Times New Roman" w:cs="Times New Roman"/>
          <w:sz w:val="32"/>
          <w:szCs w:val="32"/>
        </w:rPr>
        <w:t>国家和省有关规定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，结合我</w:t>
      </w:r>
      <w:r w:rsidR="00760008" w:rsidRPr="00416937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实际，特制定本办法。</w:t>
      </w:r>
    </w:p>
    <w:p w:rsidR="00741B70" w:rsidRPr="00416937" w:rsidRDefault="002E66B6" w:rsidP="00457794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第二条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科技企业孵化器（以下简称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孵化器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）</w:t>
      </w:r>
      <w:r w:rsidR="005D5A61" w:rsidRPr="00416937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Start"/>
      <w:r w:rsidR="005D5A61" w:rsidRPr="00416937">
        <w:rPr>
          <w:rFonts w:ascii="Times New Roman" w:eastAsia="仿宋_GB2312" w:hAnsi="Times New Roman" w:cs="Times New Roman"/>
          <w:sz w:val="32"/>
          <w:szCs w:val="32"/>
        </w:rPr>
        <w:t>众创</w:t>
      </w:r>
      <w:proofErr w:type="gramEnd"/>
      <w:r w:rsidR="005D5A61" w:rsidRPr="00416937">
        <w:rPr>
          <w:rFonts w:ascii="Times New Roman" w:eastAsia="仿宋_GB2312" w:hAnsi="Times New Roman" w:cs="Times New Roman"/>
          <w:sz w:val="32"/>
          <w:szCs w:val="32"/>
        </w:rPr>
        <w:t>空间</w:t>
      </w:r>
      <w:r w:rsidR="00B81B93" w:rsidRPr="00416937">
        <w:rPr>
          <w:rFonts w:ascii="Times New Roman" w:eastAsia="仿宋_GB2312" w:hAnsi="Times New Roman" w:cs="Times New Roman"/>
          <w:sz w:val="32"/>
          <w:szCs w:val="32"/>
        </w:rPr>
        <w:t>定义</w:t>
      </w:r>
      <w:r w:rsidR="005D5A61" w:rsidRPr="00416937">
        <w:rPr>
          <w:rFonts w:ascii="Times New Roman" w:eastAsia="仿宋_GB2312" w:hAnsi="Times New Roman" w:cs="Times New Roman"/>
          <w:sz w:val="32"/>
          <w:szCs w:val="32"/>
        </w:rPr>
        <w:t>和功能</w:t>
      </w:r>
      <w:r w:rsidR="00635FEE" w:rsidRPr="00416937">
        <w:rPr>
          <w:rFonts w:ascii="Times New Roman" w:eastAsia="仿宋_GB2312" w:hAnsi="Times New Roman" w:cs="Times New Roman"/>
          <w:sz w:val="32"/>
          <w:szCs w:val="32"/>
        </w:rPr>
        <w:t>与</w:t>
      </w:r>
      <w:r w:rsidR="00457794" w:rsidRPr="00416937">
        <w:rPr>
          <w:rFonts w:ascii="Times New Roman" w:eastAsia="仿宋_GB2312" w:hAnsi="Times New Roman" w:cs="Times New Roman" w:hint="eastAsia"/>
          <w:sz w:val="32"/>
          <w:szCs w:val="32"/>
        </w:rPr>
        <w:t>国家和</w:t>
      </w:r>
      <w:proofErr w:type="gramStart"/>
      <w:r w:rsidR="00457794" w:rsidRPr="00416937">
        <w:rPr>
          <w:rFonts w:ascii="Times New Roman" w:eastAsia="仿宋_GB2312" w:hAnsi="Times New Roman" w:cs="Times New Roman" w:hint="eastAsia"/>
          <w:sz w:val="32"/>
          <w:szCs w:val="32"/>
        </w:rPr>
        <w:t>省文件</w:t>
      </w:r>
      <w:proofErr w:type="gramEnd"/>
      <w:r w:rsidR="00457794" w:rsidRPr="00416937">
        <w:rPr>
          <w:rFonts w:ascii="Times New Roman" w:eastAsia="仿宋_GB2312" w:hAnsi="Times New Roman" w:cs="Times New Roman" w:hint="eastAsia"/>
          <w:sz w:val="32"/>
          <w:szCs w:val="32"/>
        </w:rPr>
        <w:t>保持</w:t>
      </w:r>
      <w:r w:rsidR="00635FEE" w:rsidRPr="00416937">
        <w:rPr>
          <w:rFonts w:ascii="Times New Roman" w:eastAsia="仿宋_GB2312" w:hAnsi="Times New Roman" w:cs="Times New Roman"/>
          <w:sz w:val="32"/>
          <w:szCs w:val="32"/>
        </w:rPr>
        <w:t>一致。</w:t>
      </w:r>
      <w:r w:rsidR="00741B70" w:rsidRPr="00416937">
        <w:rPr>
          <w:rFonts w:ascii="Times New Roman" w:eastAsia="仿宋_GB2312" w:hAnsi="Times New Roman" w:cs="Times New Roman"/>
          <w:sz w:val="32"/>
          <w:szCs w:val="32"/>
        </w:rPr>
        <w:t>市级孵化器</w:t>
      </w:r>
      <w:r w:rsidR="00457794" w:rsidRPr="00416937">
        <w:rPr>
          <w:rFonts w:ascii="Times New Roman" w:eastAsia="仿宋_GB2312" w:hAnsi="Times New Roman" w:cs="Times New Roman"/>
          <w:sz w:val="32"/>
          <w:szCs w:val="32"/>
        </w:rPr>
        <w:t>按照行业聚集度</w:t>
      </w:r>
      <w:r w:rsidR="00741B70" w:rsidRPr="00416937">
        <w:rPr>
          <w:rFonts w:ascii="Times New Roman" w:eastAsia="仿宋_GB2312" w:hAnsi="Times New Roman" w:cs="Times New Roman"/>
          <w:sz w:val="32"/>
          <w:szCs w:val="32"/>
        </w:rPr>
        <w:t>分为综合类和专业类。</w:t>
      </w:r>
      <w:r w:rsidR="0051289F" w:rsidRPr="00416937">
        <w:rPr>
          <w:rFonts w:ascii="Times New Roman" w:eastAsia="仿宋_GB2312" w:hAnsi="Times New Roman" w:cs="Times New Roman"/>
          <w:sz w:val="32"/>
          <w:szCs w:val="32"/>
        </w:rPr>
        <w:t>支持有条件的龙头企业、高校、科研院所、新型研发机构、投资机构等主体</w:t>
      </w:r>
      <w:r w:rsidR="00457794" w:rsidRPr="00416937">
        <w:rPr>
          <w:rFonts w:ascii="Times New Roman" w:eastAsia="仿宋_GB2312" w:hAnsi="Times New Roman" w:cs="Times New Roman" w:hint="eastAsia"/>
          <w:sz w:val="32"/>
          <w:szCs w:val="32"/>
        </w:rPr>
        <w:t>，根据本市产业发展布局，积极开展“众创空间——孵化器——加速器</w:t>
      </w:r>
      <w:r w:rsidR="007862EA" w:rsidRPr="00416937">
        <w:rPr>
          <w:rFonts w:ascii="Times New Roman" w:eastAsia="仿宋_GB2312" w:hAnsi="Times New Roman" w:cs="Times New Roman" w:hint="eastAsia"/>
          <w:sz w:val="32"/>
          <w:szCs w:val="32"/>
        </w:rPr>
        <w:t>”创新创业孵化链条建设，鼓励其</w:t>
      </w:r>
      <w:r w:rsidR="00457794" w:rsidRPr="00416937">
        <w:rPr>
          <w:rFonts w:ascii="Times New Roman" w:eastAsia="仿宋_GB2312" w:hAnsi="Times New Roman" w:cs="Times New Roman"/>
          <w:sz w:val="32"/>
          <w:szCs w:val="32"/>
        </w:rPr>
        <w:t>结合区域优势和现实需求</w:t>
      </w:r>
      <w:r w:rsidR="007862EA" w:rsidRPr="00416937">
        <w:rPr>
          <w:rFonts w:ascii="Times New Roman" w:eastAsia="仿宋_GB2312" w:hAnsi="Times New Roman" w:cs="Times New Roman" w:hint="eastAsia"/>
          <w:sz w:val="32"/>
          <w:szCs w:val="32"/>
        </w:rPr>
        <w:t>，推动</w:t>
      </w:r>
      <w:r w:rsidR="00457794" w:rsidRPr="00416937">
        <w:rPr>
          <w:rFonts w:ascii="Times New Roman" w:eastAsia="仿宋_GB2312" w:hAnsi="Times New Roman" w:cs="Times New Roman"/>
          <w:sz w:val="32"/>
          <w:szCs w:val="32"/>
        </w:rPr>
        <w:t>孵化器</w:t>
      </w:r>
      <w:r w:rsidR="007862EA" w:rsidRPr="0041693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7862EA" w:rsidRPr="00416937">
        <w:rPr>
          <w:rFonts w:ascii="Times New Roman" w:eastAsia="仿宋_GB2312" w:hAnsi="Times New Roman" w:cs="Times New Roman" w:hint="eastAsia"/>
          <w:sz w:val="32"/>
          <w:szCs w:val="32"/>
        </w:rPr>
        <w:t>众创空间</w:t>
      </w:r>
      <w:proofErr w:type="gramEnd"/>
      <w:r w:rsidR="00457794" w:rsidRPr="00416937">
        <w:rPr>
          <w:rFonts w:ascii="Times New Roman" w:eastAsia="仿宋_GB2312" w:hAnsi="Times New Roman" w:cs="Times New Roman"/>
          <w:sz w:val="32"/>
          <w:szCs w:val="32"/>
        </w:rPr>
        <w:t>向专业化方向发展</w:t>
      </w:r>
      <w:r w:rsidR="0051289F" w:rsidRPr="004169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7862EA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市科技局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负责对全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市</w:t>
      </w:r>
      <w:r w:rsidR="00FC4517" w:rsidRPr="00416937">
        <w:rPr>
          <w:rFonts w:ascii="Times New Roman" w:eastAsia="仿宋_GB2312" w:hAnsi="Times New Roman" w:cs="Times New Roman"/>
          <w:sz w:val="32"/>
          <w:szCs w:val="32"/>
        </w:rPr>
        <w:t>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进行宏观管理和业务指导。各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县（市）区、开发区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科技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主管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（以</w:t>
      </w:r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lastRenderedPageBreak/>
        <w:t>下简称县区科技部门）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负责组织辖区内</w:t>
      </w:r>
      <w:r w:rsidR="00FC4517" w:rsidRPr="00416937">
        <w:rPr>
          <w:rFonts w:ascii="Times New Roman" w:eastAsia="仿宋_GB2312" w:hAnsi="Times New Roman" w:cs="Times New Roman"/>
          <w:sz w:val="32"/>
          <w:szCs w:val="32"/>
        </w:rPr>
        <w:t>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认定备案的</w:t>
      </w:r>
      <w:r w:rsidR="00A42AA6" w:rsidRPr="00416937">
        <w:rPr>
          <w:rFonts w:ascii="Times New Roman" w:eastAsia="仿宋_GB2312" w:hAnsi="Times New Roman" w:cs="Times New Roman" w:hint="eastAsia"/>
          <w:sz w:val="32"/>
          <w:szCs w:val="32"/>
        </w:rPr>
        <w:t>评审核查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和绩效评价及择优推荐等工作。</w:t>
      </w:r>
    </w:p>
    <w:p w:rsidR="00FC4517" w:rsidRPr="00416937" w:rsidRDefault="00FC4517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66B6" w:rsidRPr="00416937" w:rsidRDefault="002E66B6" w:rsidP="007862EA">
      <w:pPr>
        <w:spacing w:line="592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416937">
        <w:rPr>
          <w:rFonts w:ascii="黑体" w:eastAsia="黑体" w:hAnsi="黑体" w:cs="Times New Roman"/>
          <w:sz w:val="32"/>
          <w:szCs w:val="32"/>
        </w:rPr>
        <w:t xml:space="preserve">第二章  </w:t>
      </w:r>
      <w:r w:rsidR="00575DC4" w:rsidRPr="00416937">
        <w:rPr>
          <w:rFonts w:ascii="黑体" w:eastAsia="黑体" w:hAnsi="黑体" w:cs="Times New Roman"/>
          <w:sz w:val="32"/>
          <w:szCs w:val="32"/>
        </w:rPr>
        <w:t>市</w:t>
      </w:r>
      <w:r w:rsidRPr="00416937">
        <w:rPr>
          <w:rFonts w:ascii="黑体" w:eastAsia="黑体" w:hAnsi="黑体" w:cs="Times New Roman"/>
          <w:sz w:val="32"/>
          <w:szCs w:val="32"/>
        </w:rPr>
        <w:t>级孵化器认定条件</w:t>
      </w:r>
    </w:p>
    <w:p w:rsidR="00FC4517" w:rsidRPr="00416937" w:rsidRDefault="00FC4517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7862EA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市级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综合孵化器</w:t>
      </w:r>
      <w:r w:rsidR="00A42AA6" w:rsidRPr="00416937">
        <w:rPr>
          <w:rFonts w:ascii="Times New Roman" w:eastAsia="仿宋_GB2312" w:hAnsi="Times New Roman" w:cs="Times New Roman" w:hint="eastAsia"/>
          <w:sz w:val="32"/>
          <w:szCs w:val="32"/>
        </w:rPr>
        <w:t>认定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应具备以下条件：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发展方向明确，具备完善的运营管理体系和孵化服务机制，具有独立法人资格，相关运营主体及法人社会信用记录良好</w:t>
      </w:r>
      <w:r w:rsidR="00DD167B" w:rsidRPr="0041693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机构在</w:t>
      </w:r>
      <w:r w:rsidR="00766AD3" w:rsidRPr="00416937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="00130835" w:rsidRPr="00416937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实际注册并运营满</w:t>
      </w:r>
      <w:r w:rsidR="00140E94" w:rsidRPr="00416937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140E94" w:rsidRPr="00416937">
        <w:rPr>
          <w:rFonts w:ascii="Times New Roman" w:eastAsia="仿宋_GB2312" w:hAnsi="Times New Roman" w:cs="Times New Roman" w:hint="eastAsia"/>
          <w:sz w:val="32"/>
          <w:szCs w:val="32"/>
        </w:rPr>
        <w:t>个月</w:t>
      </w:r>
      <w:r w:rsidR="00504949" w:rsidRPr="004169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孵化场地集中，可自主支配的孵化场地面积不低于</w:t>
      </w:r>
      <w:r w:rsidR="0034075F" w:rsidRPr="0041693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130835" w:rsidRPr="00416937">
        <w:rPr>
          <w:rFonts w:ascii="Times New Roman" w:eastAsia="仿宋_GB2312" w:hAnsi="Times New Roman" w:cs="Times New Roman"/>
          <w:sz w:val="32"/>
          <w:szCs w:val="32"/>
        </w:rPr>
        <w:t>000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平方米，其中在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可使用面积（含公共服务面积）占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75%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以上；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配备自有种子资金或合作的孵化资金规模不低于</w:t>
      </w:r>
      <w:r w:rsidR="0093755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30835" w:rsidRPr="00416937">
        <w:rPr>
          <w:rFonts w:ascii="Times New Roman" w:eastAsia="仿宋_GB2312" w:hAnsi="Times New Roman" w:cs="Times New Roman"/>
          <w:sz w:val="32"/>
          <w:szCs w:val="32"/>
        </w:rPr>
        <w:t>00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万元人民币，获得投融资的在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占比不低于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，且资金使用案例不少于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个；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拥有职业化的服务队伍，专业孵化服务人员占机构总人数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80%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以上，每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家在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至少配备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名专业孵化服务人员和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名创业导师；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5.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中已申请专利的企业占在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总数比例不低于</w:t>
      </w:r>
      <w:r w:rsidR="00130835" w:rsidRPr="00416937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0%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，或拥有有效知识产权的在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占比不低于</w:t>
      </w:r>
      <w:r w:rsidR="0034075F" w:rsidRPr="00416937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%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6.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不少于</w:t>
      </w:r>
      <w:r w:rsidR="0034075F" w:rsidRPr="00416937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家，且每千平方米（实际使用）平均在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不少于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家；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7.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累计毕业企业不少于</w:t>
      </w:r>
      <w:r w:rsidR="0034075F" w:rsidRPr="0041693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家。</w:t>
      </w: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第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五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市级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专业孵化器</w:t>
      </w:r>
      <w:r w:rsidR="00A42AA6" w:rsidRPr="00416937">
        <w:rPr>
          <w:rFonts w:ascii="Times New Roman" w:eastAsia="仿宋_GB2312" w:hAnsi="Times New Roman" w:cs="Times New Roman" w:hint="eastAsia"/>
          <w:sz w:val="32"/>
          <w:szCs w:val="32"/>
        </w:rPr>
        <w:t>认定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应具备以下条件：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达到第</w:t>
      </w:r>
      <w:r w:rsidR="00A42AA6" w:rsidRPr="00416937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条前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5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项条件；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在同一产业领域从事研发、生产的企业占在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总数的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75%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以上；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拥有可自主支配的公共服务平台，能够提供研究开发、检验检测、小试中试等专业技术服务；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应不少于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1</w:t>
      </w:r>
      <w:r w:rsidR="00130835" w:rsidRPr="00416937">
        <w:rPr>
          <w:rFonts w:ascii="Times New Roman" w:eastAsia="仿宋_GB2312" w:hAnsi="Times New Roman" w:cs="Times New Roman"/>
          <w:sz w:val="32"/>
          <w:szCs w:val="32"/>
        </w:rPr>
        <w:t>0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家，且每千平方米（实际使用）平均在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不少于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家；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5.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累计毕业企业</w:t>
      </w:r>
      <w:r w:rsidR="0034075F" w:rsidRPr="00416937">
        <w:rPr>
          <w:rFonts w:ascii="Times New Roman" w:eastAsia="仿宋_GB2312" w:hAnsi="Times New Roman" w:cs="Times New Roman" w:hint="eastAsia"/>
          <w:sz w:val="32"/>
          <w:szCs w:val="32"/>
        </w:rPr>
        <w:t>不少于</w:t>
      </w:r>
      <w:r w:rsidR="00766AD3" w:rsidRPr="0041693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家。</w:t>
      </w: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六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企业</w:t>
      </w:r>
      <w:r w:rsidR="00047E80" w:rsidRPr="00416937">
        <w:rPr>
          <w:rFonts w:ascii="Times New Roman" w:eastAsia="仿宋_GB2312" w:hAnsi="Times New Roman" w:cs="Times New Roman" w:hint="eastAsia"/>
          <w:sz w:val="32"/>
          <w:szCs w:val="32"/>
        </w:rPr>
        <w:t>入</w:t>
      </w:r>
      <w:proofErr w:type="gramStart"/>
      <w:r w:rsidR="00047E80" w:rsidRPr="00416937">
        <w:rPr>
          <w:rFonts w:ascii="Times New Roman" w:eastAsia="仿宋_GB2312" w:hAnsi="Times New Roman" w:cs="Times New Roman" w:hint="eastAsia"/>
          <w:sz w:val="32"/>
          <w:szCs w:val="32"/>
        </w:rPr>
        <w:t>孵条件</w:t>
      </w:r>
      <w:proofErr w:type="gramEnd"/>
      <w:r w:rsidR="00047E80" w:rsidRPr="00416937">
        <w:rPr>
          <w:rFonts w:ascii="Times New Roman" w:eastAsia="仿宋_GB2312" w:hAnsi="Times New Roman" w:cs="Times New Roman" w:hint="eastAsia"/>
          <w:sz w:val="32"/>
          <w:szCs w:val="32"/>
        </w:rPr>
        <w:t>及孵化时限要求：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科技型中小企业；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企业注册地和主要研发、办公场所须在本孵化器场地内，入驻时成立时间不超过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24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个月；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孵化时限原则上不超过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48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个月。技术领域为</w:t>
      </w:r>
      <w:r w:rsidR="00353E8C" w:rsidRPr="00416937">
        <w:rPr>
          <w:rFonts w:ascii="Times New Roman" w:eastAsia="仿宋_GB2312" w:hAnsi="Times New Roman" w:cs="Times New Roman"/>
          <w:sz w:val="32"/>
          <w:szCs w:val="32"/>
        </w:rPr>
        <w:t>集成电路、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生物医药、</w:t>
      </w:r>
      <w:r w:rsidR="00353E8C" w:rsidRPr="00416937">
        <w:rPr>
          <w:rFonts w:ascii="Times New Roman" w:eastAsia="仿宋_GB2312" w:hAnsi="Times New Roman" w:cs="Times New Roman" w:hint="eastAsia"/>
          <w:sz w:val="32"/>
          <w:szCs w:val="32"/>
        </w:rPr>
        <w:t>人工智能、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现代农业的企业，孵化时限不超过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60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个月。</w:t>
      </w: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七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企业从孵化器中毕业应至少符合以下条件中的一项：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经国家备案通过的高新技术企业；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累计获得天使投资或风险投资超过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连续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年营业收入累计超过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被兼并、收购或在国内外资本市场挂牌、上市。</w:t>
      </w:r>
    </w:p>
    <w:p w:rsidR="00766AD3" w:rsidRPr="00416937" w:rsidRDefault="00766AD3" w:rsidP="00766AD3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66B6" w:rsidRPr="00416937" w:rsidRDefault="002E66B6" w:rsidP="00766AD3">
      <w:pPr>
        <w:spacing w:line="592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416937">
        <w:rPr>
          <w:rFonts w:ascii="黑体" w:eastAsia="黑体" w:hAnsi="黑体" w:cs="Times New Roman" w:hint="eastAsia"/>
          <w:sz w:val="32"/>
          <w:szCs w:val="32"/>
        </w:rPr>
        <w:lastRenderedPageBreak/>
        <w:t xml:space="preserve">第三章  </w:t>
      </w:r>
      <w:r w:rsidR="00575DC4" w:rsidRPr="00416937">
        <w:rPr>
          <w:rFonts w:ascii="黑体" w:eastAsia="黑体" w:hAnsi="黑体" w:cs="Times New Roman" w:hint="eastAsia"/>
          <w:sz w:val="32"/>
          <w:szCs w:val="32"/>
        </w:rPr>
        <w:t>市级</w:t>
      </w:r>
      <w:proofErr w:type="gramStart"/>
      <w:r w:rsidRPr="00416937">
        <w:rPr>
          <w:rFonts w:ascii="黑体" w:eastAsia="黑体" w:hAnsi="黑体" w:cs="Times New Roman" w:hint="eastAsia"/>
          <w:sz w:val="32"/>
          <w:szCs w:val="32"/>
        </w:rPr>
        <w:t>众创空间</w:t>
      </w:r>
      <w:proofErr w:type="gramEnd"/>
      <w:r w:rsidRPr="00416937">
        <w:rPr>
          <w:rFonts w:ascii="黑体" w:eastAsia="黑体" w:hAnsi="黑体" w:cs="Times New Roman" w:hint="eastAsia"/>
          <w:sz w:val="32"/>
          <w:szCs w:val="32"/>
        </w:rPr>
        <w:t>备案条件</w:t>
      </w:r>
    </w:p>
    <w:p w:rsidR="00766AD3" w:rsidRPr="00416937" w:rsidRDefault="00766AD3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八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市级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="00A42AA6" w:rsidRPr="00416937">
        <w:rPr>
          <w:rFonts w:ascii="Times New Roman" w:eastAsia="仿宋_GB2312" w:hAnsi="Times New Roman" w:cs="Times New Roman"/>
          <w:sz w:val="32"/>
          <w:szCs w:val="32"/>
        </w:rPr>
        <w:t>备案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应具备以下条件：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设立专门运营管理机构，具有独立法人资格，相关运营主体及法人社会信用记录良好，</w:t>
      </w:r>
      <w:r w:rsidR="004315FA" w:rsidRPr="00416937">
        <w:rPr>
          <w:rFonts w:ascii="Times New Roman" w:eastAsia="仿宋_GB2312" w:hAnsi="Times New Roman" w:cs="Times New Roman" w:hint="eastAsia"/>
          <w:sz w:val="32"/>
          <w:szCs w:val="32"/>
        </w:rPr>
        <w:t>机构在本市实际注册并运营满</w:t>
      </w:r>
      <w:r w:rsidR="00140E94" w:rsidRPr="00416937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140E94" w:rsidRPr="00416937">
        <w:rPr>
          <w:rFonts w:ascii="Times New Roman" w:eastAsia="仿宋_GB2312" w:hAnsi="Times New Roman" w:cs="Times New Roman" w:hint="eastAsia"/>
          <w:sz w:val="32"/>
          <w:szCs w:val="32"/>
        </w:rPr>
        <w:t>个月</w:t>
      </w:r>
      <w:r w:rsidR="004315FA" w:rsidRPr="004169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2.</w:t>
      </w:r>
      <w:r w:rsidR="004315FA" w:rsidRPr="00416937">
        <w:rPr>
          <w:rFonts w:ascii="Times New Roman" w:eastAsia="仿宋_GB2312" w:hAnsi="Times New Roman" w:cs="Times New Roman" w:hint="eastAsia"/>
          <w:sz w:val="32"/>
          <w:szCs w:val="32"/>
        </w:rPr>
        <w:t>服务场地面积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不低于</w:t>
      </w:r>
      <w:r w:rsidR="00693344" w:rsidRPr="00416937">
        <w:rPr>
          <w:rFonts w:ascii="Times New Roman" w:eastAsia="仿宋_GB2312" w:hAnsi="Times New Roman" w:cs="Times New Roman"/>
          <w:sz w:val="32"/>
          <w:szCs w:val="32"/>
        </w:rPr>
        <w:t>3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00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平方米，或提供不少于</w:t>
      </w:r>
      <w:r w:rsidR="0093755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315FA" w:rsidRPr="00416937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个创业工位</w:t>
      </w:r>
      <w:r w:rsidR="001C1E29" w:rsidRPr="004169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高校建设运营的</w:t>
      </w:r>
      <w:proofErr w:type="gramStart"/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拥有不低于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200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平方米的服务场地，或提供不少于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10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个创业工位，同时须具备公共服务场地和设施。提供的创业工位和公共服务场地面积不低于</w:t>
      </w:r>
      <w:proofErr w:type="gramStart"/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总面积的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75%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。场地属自有物业的，要求产权清晰，在续存期内不得变更用途</w:t>
      </w:r>
      <w:r w:rsidR="004315FA" w:rsidRPr="004169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属租赁场地的，应保证从申请备案时有</w:t>
      </w:r>
      <w:r w:rsidR="004315FA" w:rsidRPr="0041693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年以上有效租期，租用合同明确清晰，在租用期内不得变更用途</w:t>
      </w:r>
      <w:r w:rsidR="00793AC5" w:rsidRPr="004169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bookmarkStart w:id="0" w:name="_GoBack"/>
      <w:bookmarkEnd w:id="0"/>
    </w:p>
    <w:p w:rsidR="0083343E" w:rsidRPr="00416937" w:rsidRDefault="0083343E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入驻创业团队和企业不低于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家</w:t>
      </w:r>
      <w:r w:rsidR="00793AC5" w:rsidRPr="00416937">
        <w:rPr>
          <w:rFonts w:ascii="Times New Roman" w:eastAsia="仿宋_GB2312" w:hAnsi="Times New Roman" w:cs="Times New Roman" w:hint="eastAsia"/>
          <w:sz w:val="32"/>
          <w:szCs w:val="32"/>
        </w:rPr>
        <w:t>，且每年入驻创业团队注册成为新企业数不低于</w:t>
      </w:r>
      <w:r w:rsidR="0093755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793AC5" w:rsidRPr="00416937">
        <w:rPr>
          <w:rFonts w:ascii="Times New Roman" w:eastAsia="仿宋_GB2312" w:hAnsi="Times New Roman" w:cs="Times New Roman" w:hint="eastAsia"/>
          <w:sz w:val="32"/>
          <w:szCs w:val="32"/>
        </w:rPr>
        <w:t>家；</w:t>
      </w:r>
    </w:p>
    <w:p w:rsidR="0083343E" w:rsidRPr="00416937" w:rsidRDefault="0083343E" w:rsidP="0008406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4.</w:t>
      </w:r>
      <w:r w:rsidR="0008406A" w:rsidRPr="00416937">
        <w:rPr>
          <w:rFonts w:ascii="Times New Roman" w:eastAsia="仿宋_GB2312" w:hAnsi="Times New Roman" w:cs="Times New Roman" w:hint="eastAsia"/>
          <w:sz w:val="32"/>
          <w:szCs w:val="32"/>
        </w:rPr>
        <w:t>拥有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职业孵化服务队伍，</w:t>
      </w:r>
      <w:r w:rsidR="0008406A" w:rsidRPr="00416937">
        <w:rPr>
          <w:rFonts w:ascii="Times New Roman" w:eastAsia="仿宋_GB2312" w:hAnsi="Times New Roman" w:cs="Times New Roman" w:hint="eastAsia"/>
          <w:sz w:val="32"/>
          <w:szCs w:val="32"/>
        </w:rPr>
        <w:t>须有</w:t>
      </w:r>
      <w:r w:rsidR="0093755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名</w:t>
      </w:r>
      <w:r w:rsidR="0008406A" w:rsidRPr="00416937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专业</w:t>
      </w:r>
      <w:r w:rsidR="0008406A" w:rsidRPr="00416937">
        <w:rPr>
          <w:rFonts w:ascii="Times New Roman" w:eastAsia="仿宋_GB2312" w:hAnsi="Times New Roman" w:cs="Times New Roman" w:hint="eastAsia"/>
          <w:sz w:val="32"/>
          <w:szCs w:val="32"/>
        </w:rPr>
        <w:t>孵化服务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人员</w:t>
      </w:r>
      <w:r w:rsidR="0008406A" w:rsidRPr="0041693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3755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名</w:t>
      </w:r>
      <w:r w:rsidR="0008406A" w:rsidRPr="00416937">
        <w:rPr>
          <w:rFonts w:ascii="Times New Roman" w:eastAsia="仿宋_GB2312" w:hAnsi="Times New Roman" w:cs="Times New Roman" w:hint="eastAsia"/>
          <w:sz w:val="32"/>
          <w:szCs w:val="32"/>
        </w:rPr>
        <w:t>以上创业导师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，形成规范化服务流程</w:t>
      </w:r>
      <w:r w:rsidR="0008406A" w:rsidRPr="004169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3343E" w:rsidRPr="00416937" w:rsidRDefault="0008406A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每年开展的创业沙龙、路演、创业大赛、创业教育培训等活动不少于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场次</w:t>
      </w:r>
      <w:r w:rsidR="001C1E29" w:rsidRPr="004169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3343E" w:rsidRPr="00416937" w:rsidRDefault="0008406A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专注于特定产业或技术领域</w:t>
      </w:r>
      <w:proofErr w:type="gramStart"/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的众创空间</w:t>
      </w:r>
      <w:proofErr w:type="gramEnd"/>
      <w:r w:rsidR="0083343E" w:rsidRPr="00416937">
        <w:rPr>
          <w:rFonts w:ascii="Times New Roman" w:eastAsia="仿宋_GB2312" w:hAnsi="Times New Roman" w:cs="Times New Roman"/>
          <w:sz w:val="32"/>
          <w:szCs w:val="32"/>
        </w:rPr>
        <w:t>，除满足以上条件外，还应具有明确的专业发展方向，并建有专业技术服务平台，拥有专业化的技术咨询能力和管理能力。</w:t>
      </w: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第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九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64D65" w:rsidRPr="00416937">
        <w:rPr>
          <w:rFonts w:ascii="Times New Roman" w:eastAsia="仿宋_GB2312" w:hAnsi="Times New Roman" w:cs="Times New Roman" w:hint="eastAsia"/>
          <w:sz w:val="32"/>
          <w:szCs w:val="32"/>
        </w:rPr>
        <w:t>创业团队和企业入驻</w:t>
      </w:r>
      <w:r w:rsidR="00047E80" w:rsidRPr="00416937">
        <w:rPr>
          <w:rFonts w:ascii="Times New Roman" w:eastAsia="仿宋_GB2312" w:hAnsi="Times New Roman" w:cs="Times New Roman" w:hint="eastAsia"/>
          <w:sz w:val="32"/>
          <w:szCs w:val="32"/>
        </w:rPr>
        <w:t>条件及</w:t>
      </w:r>
      <w:r w:rsidR="00864D65" w:rsidRPr="00416937">
        <w:rPr>
          <w:rFonts w:ascii="Times New Roman" w:eastAsia="仿宋_GB2312" w:hAnsi="Times New Roman" w:cs="Times New Roman" w:hint="eastAsia"/>
          <w:sz w:val="32"/>
          <w:szCs w:val="32"/>
        </w:rPr>
        <w:t>孵化</w:t>
      </w:r>
      <w:r w:rsidR="00047E80" w:rsidRPr="00416937">
        <w:rPr>
          <w:rFonts w:ascii="Times New Roman" w:eastAsia="仿宋_GB2312" w:hAnsi="Times New Roman" w:cs="Times New Roman" w:hint="eastAsia"/>
          <w:sz w:val="32"/>
          <w:szCs w:val="32"/>
        </w:rPr>
        <w:t>时限要求</w:t>
      </w:r>
      <w:r w:rsidR="00864D65" w:rsidRPr="00416937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2E66B6" w:rsidRPr="00416937" w:rsidRDefault="002E66B6" w:rsidP="00864D65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1.</w:t>
      </w:r>
      <w:r w:rsidR="00864D65" w:rsidRPr="00416937">
        <w:rPr>
          <w:rFonts w:ascii="Times New Roman" w:eastAsia="仿宋_GB2312" w:hAnsi="Times New Roman" w:cs="Times New Roman" w:hint="eastAsia"/>
          <w:sz w:val="32"/>
          <w:szCs w:val="32"/>
        </w:rPr>
        <w:t>入驻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创业团队</w:t>
      </w:r>
      <w:r w:rsidR="00864D65" w:rsidRPr="00416937">
        <w:rPr>
          <w:rFonts w:ascii="Times New Roman" w:eastAsia="仿宋_GB2312" w:hAnsi="Times New Roman" w:cs="Times New Roman" w:hint="eastAsia"/>
          <w:sz w:val="32"/>
          <w:szCs w:val="32"/>
        </w:rPr>
        <w:t>主要研发、办公场所，入驻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企业注册地和主要研发、办公场所均须在</w:t>
      </w:r>
      <w:proofErr w:type="gramStart"/>
      <w:r w:rsidR="00864D65" w:rsidRPr="00416937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场地内</w:t>
      </w:r>
      <w:r w:rsidR="00864D65" w:rsidRPr="00416937">
        <w:rPr>
          <w:rFonts w:ascii="Times New Roman" w:eastAsia="仿宋_GB2312" w:hAnsi="Times New Roman" w:cs="Times New Roman" w:hint="eastAsia"/>
          <w:sz w:val="32"/>
          <w:szCs w:val="32"/>
        </w:rPr>
        <w:t>，企业入驻时成立时间不超过</w:t>
      </w:r>
      <w:r w:rsidR="00864D65" w:rsidRPr="00416937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="00864D65" w:rsidRPr="00416937">
        <w:rPr>
          <w:rFonts w:ascii="Times New Roman" w:eastAsia="仿宋_GB2312" w:hAnsi="Times New Roman" w:cs="Times New Roman" w:hint="eastAsia"/>
          <w:sz w:val="32"/>
          <w:szCs w:val="32"/>
        </w:rPr>
        <w:t>个月；</w:t>
      </w:r>
    </w:p>
    <w:p w:rsidR="002E66B6" w:rsidRPr="00416937" w:rsidRDefault="00864D65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创业团队和企业孵化时限原则上不超过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24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个月。</w:t>
      </w:r>
    </w:p>
    <w:p w:rsidR="007B27C6" w:rsidRPr="00416937" w:rsidRDefault="007B27C6" w:rsidP="007B27C6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66B6" w:rsidRPr="00416937" w:rsidRDefault="002E66B6" w:rsidP="007B27C6">
      <w:pPr>
        <w:spacing w:line="592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416937">
        <w:rPr>
          <w:rFonts w:ascii="黑体" w:eastAsia="黑体" w:hAnsi="黑体" w:cs="Times New Roman"/>
          <w:sz w:val="32"/>
          <w:szCs w:val="32"/>
        </w:rPr>
        <w:t>第四章　申报与管理</w:t>
      </w:r>
    </w:p>
    <w:p w:rsidR="007B27C6" w:rsidRPr="00416937" w:rsidRDefault="007B27C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第十条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市级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认定备案程序：</w:t>
      </w:r>
    </w:p>
    <w:p w:rsidR="002E66B6" w:rsidRPr="00416937" w:rsidRDefault="002E66B6" w:rsidP="00A117C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1.</w:t>
      </w:r>
      <w:r w:rsidR="00F30F19" w:rsidRPr="00416937">
        <w:rPr>
          <w:rFonts w:hint="eastAsia"/>
        </w:rPr>
        <w:t xml:space="preserve"> </w:t>
      </w:r>
      <w:r w:rsidR="00F30F19" w:rsidRPr="00416937">
        <w:rPr>
          <w:rFonts w:ascii="Times New Roman" w:eastAsia="仿宋_GB2312" w:hAnsi="Times New Roman" w:cs="Times New Roman" w:hint="eastAsia"/>
          <w:sz w:val="32"/>
          <w:szCs w:val="32"/>
        </w:rPr>
        <w:t>孵化器、</w:t>
      </w:r>
      <w:proofErr w:type="gramStart"/>
      <w:r w:rsidR="00F30F19" w:rsidRPr="00416937">
        <w:rPr>
          <w:rFonts w:ascii="Times New Roman" w:eastAsia="仿宋_GB2312" w:hAnsi="Times New Roman" w:cs="Times New Roman" w:hint="eastAsia"/>
          <w:sz w:val="32"/>
          <w:szCs w:val="32"/>
        </w:rPr>
        <w:t>众创空间</w:t>
      </w:r>
      <w:proofErr w:type="gramEnd"/>
      <w:r w:rsidR="00F30F19" w:rsidRPr="00416937">
        <w:rPr>
          <w:rFonts w:ascii="Times New Roman" w:eastAsia="仿宋_GB2312" w:hAnsi="Times New Roman" w:cs="Times New Roman" w:hint="eastAsia"/>
          <w:sz w:val="32"/>
          <w:szCs w:val="32"/>
        </w:rPr>
        <w:t>运营主体</w:t>
      </w:r>
      <w:r w:rsidR="00047E80" w:rsidRPr="00416937">
        <w:rPr>
          <w:rFonts w:ascii="Times New Roman" w:eastAsia="仿宋_GB2312" w:hAnsi="Times New Roman" w:cs="Times New Roman" w:hint="eastAsia"/>
          <w:sz w:val="32"/>
          <w:szCs w:val="32"/>
        </w:rPr>
        <w:t>登陆</w:t>
      </w:r>
      <w:r w:rsidR="00A117CC" w:rsidRPr="00416937">
        <w:rPr>
          <w:rFonts w:ascii="Times New Roman" w:eastAsia="仿宋_GB2312" w:hAnsi="Times New Roman" w:cs="Times New Roman" w:hint="eastAsia"/>
          <w:sz w:val="32"/>
          <w:szCs w:val="32"/>
        </w:rPr>
        <w:t>合肥市科技管理综合信息服务平台</w:t>
      </w:r>
      <w:r w:rsidR="00047E80" w:rsidRPr="0041693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047E80" w:rsidRPr="00416937">
        <w:rPr>
          <w:rFonts w:ascii="Times New Roman" w:eastAsia="仿宋_GB2312" w:hAnsi="Times New Roman" w:cs="Times New Roman"/>
          <w:sz w:val="32"/>
          <w:szCs w:val="32"/>
        </w:rPr>
        <w:t>http://stmis.hfkczx.com</w:t>
      </w:r>
      <w:r w:rsidR="006C73B3" w:rsidRPr="00416937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047E80" w:rsidRPr="00416937">
        <w:rPr>
          <w:rFonts w:ascii="Times New Roman" w:eastAsia="仿宋_GB2312" w:hAnsi="Times New Roman" w:cs="Times New Roman" w:hint="eastAsia"/>
          <w:sz w:val="32"/>
          <w:szCs w:val="32"/>
        </w:rPr>
        <w:t>）提交申报材料</w:t>
      </w:r>
      <w:r w:rsidR="00DD6C11" w:rsidRPr="00416937">
        <w:rPr>
          <w:rFonts w:ascii="Times New Roman" w:eastAsia="仿宋_GB2312" w:hAnsi="Times New Roman" w:cs="Times New Roman" w:hint="eastAsia"/>
          <w:sz w:val="32"/>
          <w:szCs w:val="32"/>
        </w:rPr>
        <w:t>。高校建设的孵化器和</w:t>
      </w:r>
      <w:proofErr w:type="gramStart"/>
      <w:r w:rsidR="00DD6C11" w:rsidRPr="00416937">
        <w:rPr>
          <w:rFonts w:ascii="Times New Roman" w:eastAsia="仿宋_GB2312" w:hAnsi="Times New Roman" w:cs="Times New Roman" w:hint="eastAsia"/>
          <w:sz w:val="32"/>
          <w:szCs w:val="32"/>
        </w:rPr>
        <w:t>众创</w:t>
      </w:r>
      <w:proofErr w:type="gramEnd"/>
      <w:r w:rsidR="00DD6C11" w:rsidRPr="00416937">
        <w:rPr>
          <w:rFonts w:ascii="Times New Roman" w:eastAsia="仿宋_GB2312" w:hAnsi="Times New Roman" w:cs="Times New Roman" w:hint="eastAsia"/>
          <w:sz w:val="32"/>
          <w:szCs w:val="32"/>
        </w:rPr>
        <w:t>空间，由运营主体向所在高校提出申请并经审核同意后，所在高校向辖区科技部门出具推荐函，由运营主体按程序提交申报材料；</w:t>
      </w:r>
    </w:p>
    <w:p w:rsidR="002E66B6" w:rsidRPr="00416937" w:rsidRDefault="002E66B6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2.</w:t>
      </w:r>
      <w:r w:rsidR="00264A5A" w:rsidRPr="00416937">
        <w:rPr>
          <w:rFonts w:ascii="Times New Roman" w:eastAsia="仿宋_GB2312" w:hAnsi="Times New Roman" w:cs="Times New Roman"/>
          <w:sz w:val="32"/>
          <w:szCs w:val="32"/>
        </w:rPr>
        <w:t>县区科技部门</w:t>
      </w:r>
      <w:r w:rsidR="00047E80" w:rsidRPr="00416937">
        <w:rPr>
          <w:rFonts w:ascii="Times New Roman" w:eastAsia="仿宋_GB2312" w:hAnsi="Times New Roman" w:cs="Times New Roman" w:hint="eastAsia"/>
          <w:sz w:val="32"/>
          <w:szCs w:val="32"/>
        </w:rPr>
        <w:t>负责对</w:t>
      </w:r>
      <w:r w:rsidR="00837820" w:rsidRPr="00416937">
        <w:rPr>
          <w:rFonts w:ascii="Times New Roman" w:eastAsia="仿宋_GB2312" w:hAnsi="Times New Roman" w:cs="Times New Roman" w:hint="eastAsia"/>
          <w:sz w:val="32"/>
          <w:szCs w:val="32"/>
        </w:rPr>
        <w:t>辖区</w:t>
      </w:r>
      <w:r w:rsidR="00DD6C11" w:rsidRPr="00416937">
        <w:rPr>
          <w:rFonts w:ascii="Times New Roman" w:eastAsia="仿宋_GB2312" w:hAnsi="Times New Roman" w:cs="Times New Roman" w:hint="eastAsia"/>
          <w:sz w:val="32"/>
          <w:szCs w:val="32"/>
        </w:rPr>
        <w:t>内</w:t>
      </w:r>
      <w:r w:rsidR="00F30F19" w:rsidRPr="00416937">
        <w:rPr>
          <w:rFonts w:ascii="Times New Roman" w:eastAsia="仿宋_GB2312" w:hAnsi="Times New Roman" w:cs="Times New Roman" w:hint="eastAsia"/>
          <w:sz w:val="32"/>
          <w:szCs w:val="32"/>
        </w:rPr>
        <w:t>孵化器、</w:t>
      </w:r>
      <w:proofErr w:type="gramStart"/>
      <w:r w:rsidR="00F30F19" w:rsidRPr="00416937">
        <w:rPr>
          <w:rFonts w:ascii="Times New Roman" w:eastAsia="仿宋_GB2312" w:hAnsi="Times New Roman" w:cs="Times New Roman" w:hint="eastAsia"/>
          <w:sz w:val="32"/>
          <w:szCs w:val="32"/>
        </w:rPr>
        <w:t>众创空间</w:t>
      </w:r>
      <w:proofErr w:type="gramEnd"/>
      <w:r w:rsidR="00F30F19" w:rsidRPr="00416937">
        <w:rPr>
          <w:rFonts w:ascii="Times New Roman" w:eastAsia="仿宋_GB2312" w:hAnsi="Times New Roman" w:cs="Times New Roman" w:hint="eastAsia"/>
          <w:sz w:val="32"/>
          <w:szCs w:val="32"/>
        </w:rPr>
        <w:t>运营主体</w:t>
      </w:r>
      <w:r w:rsidR="00DD6C11" w:rsidRPr="00416937">
        <w:rPr>
          <w:rFonts w:ascii="Times New Roman" w:eastAsia="仿宋_GB2312" w:hAnsi="Times New Roman" w:cs="Times New Roman" w:hint="eastAsia"/>
          <w:sz w:val="32"/>
          <w:szCs w:val="32"/>
        </w:rPr>
        <w:t>进行信用核查，组织专家进行</w:t>
      </w:r>
      <w:r w:rsidR="00164F56" w:rsidRPr="00416937">
        <w:rPr>
          <w:rFonts w:ascii="Times New Roman" w:eastAsia="仿宋_GB2312" w:hAnsi="Times New Roman" w:cs="Times New Roman" w:hint="eastAsia"/>
          <w:sz w:val="32"/>
          <w:szCs w:val="32"/>
        </w:rPr>
        <w:t>材料</w:t>
      </w:r>
      <w:r w:rsidR="009A027E" w:rsidRPr="00416937">
        <w:rPr>
          <w:rFonts w:ascii="Times New Roman" w:eastAsia="仿宋_GB2312" w:hAnsi="Times New Roman" w:cs="Times New Roman" w:hint="eastAsia"/>
          <w:sz w:val="32"/>
          <w:szCs w:val="32"/>
        </w:rPr>
        <w:t>审核</w:t>
      </w:r>
      <w:r w:rsidR="00264A5A" w:rsidRPr="00416937">
        <w:rPr>
          <w:rFonts w:ascii="Times New Roman" w:eastAsia="仿宋_GB2312" w:hAnsi="Times New Roman" w:cs="Times New Roman"/>
          <w:sz w:val="32"/>
          <w:szCs w:val="32"/>
        </w:rPr>
        <w:t>和实地核查，将</w:t>
      </w:r>
      <w:r w:rsidR="009A027E" w:rsidRPr="00416937">
        <w:rPr>
          <w:rFonts w:ascii="Times New Roman" w:eastAsia="仿宋_GB2312" w:hAnsi="Times New Roman" w:cs="Times New Roman" w:hint="eastAsia"/>
          <w:sz w:val="32"/>
          <w:szCs w:val="32"/>
        </w:rPr>
        <w:t>审核</w:t>
      </w:r>
      <w:r w:rsidR="00264A5A" w:rsidRPr="00416937">
        <w:rPr>
          <w:rFonts w:ascii="Times New Roman" w:eastAsia="仿宋_GB2312" w:hAnsi="Times New Roman" w:cs="Times New Roman"/>
          <w:sz w:val="32"/>
          <w:szCs w:val="32"/>
        </w:rPr>
        <w:t>结果对外公示，公示期不少于</w:t>
      </w:r>
      <w:r w:rsidR="00264A5A" w:rsidRPr="00416937">
        <w:rPr>
          <w:rFonts w:ascii="Times New Roman" w:eastAsia="仿宋_GB2312" w:hAnsi="Times New Roman" w:cs="Times New Roman"/>
          <w:sz w:val="32"/>
          <w:szCs w:val="32"/>
        </w:rPr>
        <w:t>5</w:t>
      </w:r>
      <w:r w:rsidR="00264A5A" w:rsidRPr="00416937">
        <w:rPr>
          <w:rFonts w:ascii="Times New Roman" w:eastAsia="仿宋_GB2312" w:hAnsi="Times New Roman" w:cs="Times New Roman"/>
          <w:sz w:val="32"/>
          <w:szCs w:val="32"/>
        </w:rPr>
        <w:t>个工作日。公示无异议，</w:t>
      </w:r>
      <w:r w:rsidR="009A027E" w:rsidRPr="00416937">
        <w:rPr>
          <w:rFonts w:ascii="Times New Roman" w:eastAsia="仿宋_GB2312" w:hAnsi="Times New Roman" w:cs="Times New Roman" w:hint="eastAsia"/>
          <w:sz w:val="32"/>
          <w:szCs w:val="32"/>
        </w:rPr>
        <w:t>书面</w:t>
      </w:r>
      <w:r w:rsidR="00264A5A" w:rsidRPr="00416937">
        <w:rPr>
          <w:rFonts w:ascii="Times New Roman" w:eastAsia="仿宋_GB2312" w:hAnsi="Times New Roman" w:cs="Times New Roman"/>
          <w:sz w:val="32"/>
          <w:szCs w:val="32"/>
        </w:rPr>
        <w:t>推荐到市科技局</w:t>
      </w:r>
      <w:r w:rsidR="009A027E" w:rsidRPr="004169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9A027E" w:rsidRPr="00416937" w:rsidRDefault="002E66B6" w:rsidP="009A027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3.</w:t>
      </w:r>
      <w:r w:rsidR="00264A5A" w:rsidRPr="00416937">
        <w:rPr>
          <w:rFonts w:ascii="Times New Roman" w:eastAsia="仿宋_GB2312" w:hAnsi="Times New Roman" w:cs="Times New Roman"/>
          <w:sz w:val="32"/>
          <w:szCs w:val="32"/>
        </w:rPr>
        <w:t>市科技局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负责对</w:t>
      </w:r>
      <w:r w:rsidR="009A027E" w:rsidRPr="00416937">
        <w:rPr>
          <w:rFonts w:ascii="Times New Roman" w:eastAsia="仿宋_GB2312" w:hAnsi="Times New Roman" w:cs="Times New Roman"/>
          <w:sz w:val="32"/>
          <w:szCs w:val="32"/>
        </w:rPr>
        <w:t>县区科技部门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推荐的</w:t>
      </w:r>
      <w:r w:rsidR="009A027E" w:rsidRPr="00416937">
        <w:rPr>
          <w:rFonts w:ascii="Times New Roman" w:eastAsia="仿宋_GB2312" w:hAnsi="Times New Roman" w:cs="Times New Roman" w:hint="eastAsia"/>
          <w:sz w:val="32"/>
          <w:szCs w:val="32"/>
        </w:rPr>
        <w:t>孵化器、</w:t>
      </w:r>
      <w:proofErr w:type="gramStart"/>
      <w:r w:rsidR="009A027E" w:rsidRPr="00416937">
        <w:rPr>
          <w:rFonts w:ascii="Times New Roman" w:eastAsia="仿宋_GB2312" w:hAnsi="Times New Roman" w:cs="Times New Roman" w:hint="eastAsia"/>
          <w:sz w:val="32"/>
          <w:szCs w:val="32"/>
        </w:rPr>
        <w:t>众创空间</w:t>
      </w:r>
      <w:proofErr w:type="gramEnd"/>
      <w:r w:rsidR="009A027E" w:rsidRPr="00416937">
        <w:rPr>
          <w:rFonts w:ascii="Times New Roman" w:eastAsia="仿宋_GB2312" w:hAnsi="Times New Roman" w:cs="Times New Roman" w:hint="eastAsia"/>
          <w:sz w:val="32"/>
          <w:szCs w:val="32"/>
        </w:rPr>
        <w:t>运营主体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申报材料及其信用记录进行复核，经研究并公示无异议后，以</w:t>
      </w:r>
      <w:r w:rsidR="0051289F" w:rsidRPr="00416937">
        <w:rPr>
          <w:rFonts w:ascii="Times New Roman" w:eastAsia="仿宋_GB2312" w:hAnsi="Times New Roman" w:cs="Times New Roman"/>
          <w:sz w:val="32"/>
          <w:szCs w:val="32"/>
        </w:rPr>
        <w:t>市科技局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文件形式认定（备案）为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市级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孵化器（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9A027E" w:rsidRPr="00416937" w:rsidRDefault="009A027E" w:rsidP="009A027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第十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市科技局对市级孵化器、</w:t>
      </w:r>
      <w:proofErr w:type="gramStart"/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资格每</w:t>
      </w:r>
      <w:r w:rsidR="0065621E" w:rsidRPr="00416937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年进行复审，复审工作按上述认定备案条件和程序进行；复审不合格的取消市级孵化器、</w:t>
      </w:r>
      <w:proofErr w:type="gramStart"/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资格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E66B6" w:rsidRPr="00416937" w:rsidRDefault="002E66B6" w:rsidP="0065621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第十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市级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="00A42AA6" w:rsidRPr="00416937">
        <w:rPr>
          <w:rFonts w:ascii="Times New Roman" w:eastAsia="仿宋_GB2312" w:hAnsi="Times New Roman" w:cs="Times New Roman" w:hint="eastAsia"/>
          <w:sz w:val="32"/>
          <w:szCs w:val="32"/>
        </w:rPr>
        <w:t>应于</w:t>
      </w:r>
      <w:r w:rsidR="0065621E" w:rsidRPr="00416937">
        <w:rPr>
          <w:rFonts w:ascii="Times New Roman" w:eastAsia="仿宋_GB2312" w:hAnsi="Times New Roman" w:cs="Times New Roman" w:hint="eastAsia"/>
          <w:sz w:val="32"/>
          <w:szCs w:val="32"/>
        </w:rPr>
        <w:t>每季度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首月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65621E" w:rsidRPr="00416937"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、每年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按要求</w:t>
      </w:r>
      <w:r w:rsidR="0065621E" w:rsidRPr="00416937">
        <w:rPr>
          <w:rFonts w:ascii="Times New Roman" w:eastAsia="仿宋_GB2312" w:hAnsi="Times New Roman" w:cs="Times New Roman" w:hint="eastAsia"/>
          <w:sz w:val="32"/>
          <w:szCs w:val="32"/>
        </w:rPr>
        <w:t>向</w:t>
      </w:r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辖区</w:t>
      </w:r>
      <w:r w:rsidR="0065621E" w:rsidRPr="00416937">
        <w:rPr>
          <w:rFonts w:ascii="Times New Roman" w:eastAsia="仿宋_GB2312" w:hAnsi="Times New Roman" w:cs="Times New Roman" w:hint="eastAsia"/>
          <w:sz w:val="32"/>
          <w:szCs w:val="32"/>
        </w:rPr>
        <w:t>县区科技部门提报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上一季度、上一年度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真实完整的</w:t>
      </w:r>
      <w:r w:rsidR="0065621E" w:rsidRPr="00416937">
        <w:rPr>
          <w:rFonts w:ascii="Times New Roman" w:eastAsia="仿宋_GB2312" w:hAnsi="Times New Roman" w:cs="Times New Roman" w:hint="eastAsia"/>
          <w:sz w:val="32"/>
          <w:szCs w:val="32"/>
        </w:rPr>
        <w:t>运营发展相关</w:t>
      </w:r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情况及数据</w:t>
      </w:r>
      <w:r w:rsidR="0065621E" w:rsidRPr="00416937">
        <w:rPr>
          <w:rFonts w:ascii="Times New Roman" w:eastAsia="仿宋_GB2312" w:hAnsi="Times New Roman" w:cs="Times New Roman" w:hint="eastAsia"/>
          <w:sz w:val="32"/>
          <w:szCs w:val="32"/>
        </w:rPr>
        <w:t>，经县区科技部门审核后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，季度材料首月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65621E" w:rsidRPr="00416937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前、年度材料每年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FE574E" w:rsidRPr="00416937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65621E" w:rsidRPr="00416937">
        <w:rPr>
          <w:rFonts w:ascii="Times New Roman" w:eastAsia="仿宋_GB2312" w:hAnsi="Times New Roman" w:cs="Times New Roman" w:hint="eastAsia"/>
          <w:sz w:val="32"/>
          <w:szCs w:val="32"/>
        </w:rPr>
        <w:t>前报送至市科技局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第十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市级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发生名称变更或运营主体、面积范围、场地位置等认定条件发生变化的，需在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3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个月内向</w:t>
      </w:r>
      <w:r w:rsidR="0051289F" w:rsidRPr="00416937">
        <w:rPr>
          <w:rFonts w:ascii="Times New Roman" w:eastAsia="仿宋_GB2312" w:hAnsi="Times New Roman" w:cs="Times New Roman"/>
          <w:sz w:val="32"/>
          <w:szCs w:val="32"/>
        </w:rPr>
        <w:t>所在县区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科技部门报告，经</w:t>
      </w:r>
      <w:r w:rsidR="0051289F" w:rsidRPr="00416937">
        <w:rPr>
          <w:rFonts w:ascii="Times New Roman" w:eastAsia="仿宋_GB2312" w:hAnsi="Times New Roman" w:cs="Times New Roman"/>
          <w:sz w:val="32"/>
          <w:szCs w:val="32"/>
        </w:rPr>
        <w:t>县区科技部门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审核并实地核查后，符合本办法要求的，向</w:t>
      </w:r>
      <w:r w:rsidR="0051289F" w:rsidRPr="00416937">
        <w:rPr>
          <w:rFonts w:ascii="Times New Roman" w:eastAsia="仿宋_GB2312" w:hAnsi="Times New Roman" w:cs="Times New Roman"/>
          <w:sz w:val="32"/>
          <w:szCs w:val="32"/>
        </w:rPr>
        <w:t>市科技局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报备；不符合本办法要求的，向</w:t>
      </w:r>
      <w:r w:rsidR="0051289F" w:rsidRPr="00416937">
        <w:rPr>
          <w:rFonts w:ascii="Times New Roman" w:eastAsia="仿宋_GB2312" w:hAnsi="Times New Roman" w:cs="Times New Roman"/>
          <w:sz w:val="32"/>
          <w:szCs w:val="32"/>
        </w:rPr>
        <w:t>市科技局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提出取消资格建议。</w:t>
      </w: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第十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各县（市）区政府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、</w:t>
      </w:r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开发区管委会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及其相关部门应在孵化器、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发展规划、用地、财政等方面提供政策支持。</w:t>
      </w:r>
      <w:r w:rsidR="0051289F" w:rsidRPr="00416937">
        <w:rPr>
          <w:rFonts w:ascii="Times New Roman" w:eastAsia="仿宋_GB2312" w:hAnsi="Times New Roman" w:cs="Times New Roman"/>
          <w:sz w:val="32"/>
          <w:szCs w:val="32"/>
        </w:rPr>
        <w:t>市科技局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对运行高效、发展良好的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市级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，优先推荐申报国家级</w:t>
      </w:r>
      <w:r w:rsidR="0051289F" w:rsidRPr="00416937">
        <w:rPr>
          <w:rFonts w:ascii="Times New Roman" w:eastAsia="仿宋_GB2312" w:hAnsi="Times New Roman" w:cs="Times New Roman"/>
          <w:sz w:val="32"/>
          <w:szCs w:val="32"/>
        </w:rPr>
        <w:t>和省级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46439" w:rsidRPr="00416937" w:rsidRDefault="00E46439" w:rsidP="00E46439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66B6" w:rsidRPr="00416937" w:rsidRDefault="002E66B6" w:rsidP="00E46439">
      <w:pPr>
        <w:spacing w:line="592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416937">
        <w:rPr>
          <w:rFonts w:ascii="黑体" w:eastAsia="黑体" w:hAnsi="黑体" w:cs="Times New Roman"/>
          <w:sz w:val="32"/>
          <w:szCs w:val="32"/>
        </w:rPr>
        <w:t>第五章  绩效</w:t>
      </w:r>
      <w:r w:rsidR="003A7005" w:rsidRPr="00416937">
        <w:rPr>
          <w:rFonts w:ascii="黑体" w:eastAsia="黑体" w:hAnsi="黑体" w:cs="Times New Roman"/>
          <w:sz w:val="32"/>
          <w:szCs w:val="32"/>
        </w:rPr>
        <w:t>考核</w:t>
      </w:r>
    </w:p>
    <w:p w:rsidR="00E46439" w:rsidRPr="00416937" w:rsidRDefault="00E46439" w:rsidP="00E46439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66B6" w:rsidRPr="00416937" w:rsidRDefault="002E66B6" w:rsidP="00E46439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51289F" w:rsidRPr="00416937">
        <w:rPr>
          <w:rFonts w:ascii="Times New Roman" w:eastAsia="仿宋_GB2312" w:hAnsi="Times New Roman" w:cs="Times New Roman"/>
          <w:b/>
          <w:sz w:val="32"/>
          <w:szCs w:val="32"/>
        </w:rPr>
        <w:t>十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五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建立绩效考核和退出机制，</w:t>
      </w:r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健全</w:t>
      </w:r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孵化器和</w:t>
      </w:r>
      <w:proofErr w:type="gramStart"/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众创</w:t>
      </w:r>
      <w:proofErr w:type="gramEnd"/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空间绩效评价指标体系，每年对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市级及以上</w:t>
      </w:r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孵化器和</w:t>
      </w:r>
      <w:proofErr w:type="gramStart"/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众创</w:t>
      </w:r>
      <w:proofErr w:type="gramEnd"/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空间进行绩效评价</w:t>
      </w:r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对绩效优秀者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按照相关规定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给予支持和奖励；对连续两年考核不合格的，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取消</w:t>
      </w:r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其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市级孵化器</w:t>
      </w:r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众创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lastRenderedPageBreak/>
        <w:t>空间</w:t>
      </w:r>
      <w:proofErr w:type="gramEnd"/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资格，</w:t>
      </w:r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属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省级及以上孵化器</w:t>
      </w:r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="00E46439" w:rsidRPr="00416937">
        <w:rPr>
          <w:rFonts w:ascii="Times New Roman" w:eastAsia="仿宋_GB2312" w:hAnsi="Times New Roman" w:cs="Times New Roman" w:hint="eastAsia"/>
          <w:sz w:val="32"/>
          <w:szCs w:val="32"/>
        </w:rPr>
        <w:t>的，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向省科技厅提出取消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相应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资格的建议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11479" w:rsidRPr="00416937" w:rsidRDefault="00811479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第十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六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　市级及以上孵化器、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绩效</w:t>
      </w:r>
      <w:r w:rsidR="003A7005" w:rsidRPr="00416937">
        <w:rPr>
          <w:rFonts w:ascii="Times New Roman" w:eastAsia="仿宋_GB2312" w:hAnsi="Times New Roman" w:cs="Times New Roman"/>
          <w:sz w:val="32"/>
          <w:szCs w:val="32"/>
        </w:rPr>
        <w:t>考核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程序：</w:t>
      </w:r>
    </w:p>
    <w:p w:rsidR="00811479" w:rsidRPr="00416937" w:rsidRDefault="00811479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1.</w:t>
      </w:r>
      <w:r w:rsidR="008D41DA" w:rsidRPr="004169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D41DA" w:rsidRPr="00416937">
        <w:rPr>
          <w:rFonts w:ascii="Times New Roman" w:eastAsia="仿宋_GB2312" w:hAnsi="Times New Roman" w:cs="Times New Roman"/>
          <w:sz w:val="32"/>
          <w:szCs w:val="32"/>
        </w:rPr>
        <w:t>孵化器、</w:t>
      </w:r>
      <w:proofErr w:type="gramStart"/>
      <w:r w:rsidR="008D41DA"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运营主体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对照绩效评优指标进行自查，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登陆</w:t>
      </w:r>
      <w:r w:rsidR="00A117CC" w:rsidRPr="00416937">
        <w:rPr>
          <w:rFonts w:ascii="Times New Roman" w:eastAsia="仿宋_GB2312" w:hAnsi="Times New Roman" w:cs="Times New Roman" w:hint="eastAsia"/>
          <w:sz w:val="32"/>
          <w:szCs w:val="32"/>
        </w:rPr>
        <w:t>合肥市科技管理综合信息服务平台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8D41DA" w:rsidRPr="00416937">
        <w:rPr>
          <w:rFonts w:ascii="Times New Roman" w:eastAsia="仿宋_GB2312" w:hAnsi="Times New Roman" w:cs="Times New Roman"/>
          <w:sz w:val="32"/>
          <w:szCs w:val="32"/>
        </w:rPr>
        <w:t>http://stmis.hfkczx.com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）提交年度绩效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自查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材料；</w:t>
      </w:r>
    </w:p>
    <w:p w:rsidR="00811479" w:rsidRPr="00416937" w:rsidRDefault="00811479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县区科技部门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辖区内孵化器、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运营主体提交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绩效</w:t>
      </w:r>
      <w:r w:rsidR="008D41DA" w:rsidRPr="00416937">
        <w:rPr>
          <w:rFonts w:ascii="Times New Roman" w:eastAsia="仿宋_GB2312" w:hAnsi="Times New Roman" w:cs="Times New Roman"/>
          <w:sz w:val="32"/>
          <w:szCs w:val="32"/>
        </w:rPr>
        <w:t>自查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材料及信用情况进行审核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，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根据市科技局绩效评价通知要求，按一定比例择优推荐</w:t>
      </w:r>
      <w:r w:rsidR="008D41DA" w:rsidRPr="00416937">
        <w:rPr>
          <w:rFonts w:ascii="Times New Roman" w:eastAsia="仿宋_GB2312" w:hAnsi="Times New Roman" w:cs="Times New Roman" w:hint="eastAsia"/>
          <w:sz w:val="32"/>
          <w:szCs w:val="32"/>
        </w:rPr>
        <w:t>至市科技局；</w:t>
      </w:r>
    </w:p>
    <w:p w:rsidR="00811479" w:rsidRPr="00416937" w:rsidRDefault="00811479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市科技局对县区科技部门推荐参加绩效考核的孵化器、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众创空间综合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运营情况进行评价，根据评价打分排名确定优秀名单。经研究并公示无异议后，以市科技局文件形式确定考核评价结果。</w:t>
      </w: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十七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孵化器绩效</w:t>
      </w:r>
      <w:r w:rsidR="003A7005" w:rsidRPr="00416937">
        <w:rPr>
          <w:rFonts w:ascii="Times New Roman" w:eastAsia="仿宋_GB2312" w:hAnsi="Times New Roman" w:cs="Times New Roman"/>
          <w:sz w:val="32"/>
          <w:szCs w:val="32"/>
        </w:rPr>
        <w:t>考核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指标：</w:t>
      </w:r>
    </w:p>
    <w:p w:rsidR="00CD75C7" w:rsidRPr="00416937" w:rsidRDefault="00CD75C7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运营主体信用情况；</w:t>
      </w:r>
    </w:p>
    <w:p w:rsidR="002E66B6" w:rsidRPr="00416937" w:rsidRDefault="00CD75C7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当年新增毕业企业数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占当年在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="00A37931" w:rsidRPr="00416937">
        <w:rPr>
          <w:rFonts w:ascii="Times New Roman" w:eastAsia="仿宋_GB2312" w:hAnsi="Times New Roman" w:cs="Times New Roman" w:hint="eastAsia"/>
          <w:sz w:val="32"/>
          <w:szCs w:val="32"/>
        </w:rPr>
        <w:t>总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数的比例；</w:t>
      </w:r>
    </w:p>
    <w:p w:rsidR="002E66B6" w:rsidRPr="00416937" w:rsidRDefault="00CD75C7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当年新增在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数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占当年在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="00A37931" w:rsidRPr="00416937">
        <w:rPr>
          <w:rFonts w:ascii="Times New Roman" w:eastAsia="仿宋_GB2312" w:hAnsi="Times New Roman" w:cs="Times New Roman" w:hint="eastAsia"/>
          <w:sz w:val="32"/>
          <w:szCs w:val="32"/>
        </w:rPr>
        <w:t>总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数的比例；</w:t>
      </w:r>
    </w:p>
    <w:p w:rsidR="002E66B6" w:rsidRPr="00416937" w:rsidRDefault="00CD75C7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当年新增授权知识产权数</w:t>
      </w:r>
      <w:r w:rsidR="00A37931" w:rsidRPr="0041693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平均新增</w:t>
      </w:r>
      <w:r w:rsidR="00C80444" w:rsidRPr="00416937">
        <w:rPr>
          <w:rFonts w:ascii="Times New Roman" w:eastAsia="仿宋_GB2312" w:hAnsi="Times New Roman" w:cs="Times New Roman" w:hint="eastAsia"/>
          <w:sz w:val="32"/>
          <w:szCs w:val="32"/>
        </w:rPr>
        <w:t>授权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数；</w:t>
      </w:r>
    </w:p>
    <w:p w:rsidR="002E66B6" w:rsidRPr="00416937" w:rsidRDefault="00A37931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当年营业收入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总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额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平均营业收入额；</w:t>
      </w:r>
    </w:p>
    <w:p w:rsidR="002E66B6" w:rsidRPr="00416937" w:rsidRDefault="00A37931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吸纳就业</w:t>
      </w:r>
      <w:r w:rsidR="00C80444" w:rsidRPr="00416937">
        <w:rPr>
          <w:rFonts w:ascii="Times New Roman" w:eastAsia="仿宋_GB2312" w:hAnsi="Times New Roman" w:cs="Times New Roman" w:hint="eastAsia"/>
          <w:sz w:val="32"/>
          <w:szCs w:val="32"/>
        </w:rPr>
        <w:t>总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数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平均吸纳就业人数</w:t>
      </w:r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AD5807" w:rsidRPr="00416937" w:rsidRDefault="00A37931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C80444" w:rsidRPr="00416937">
        <w:rPr>
          <w:rFonts w:ascii="Times New Roman" w:eastAsia="仿宋_GB2312" w:hAnsi="Times New Roman" w:cs="Times New Roman" w:hint="eastAsia"/>
          <w:sz w:val="32"/>
          <w:szCs w:val="32"/>
        </w:rPr>
        <w:t>积极</w:t>
      </w:r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配合</w:t>
      </w:r>
      <w:r w:rsidR="00C80444" w:rsidRPr="00416937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开展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="00AD5807" w:rsidRPr="00416937">
        <w:rPr>
          <w:rFonts w:ascii="Times New Roman" w:eastAsia="仿宋_GB2312" w:hAnsi="Times New Roman" w:cs="Times New Roman"/>
          <w:sz w:val="32"/>
          <w:szCs w:val="32"/>
        </w:rPr>
        <w:t>活动，日常工作材料和报表报送情况等。</w:t>
      </w: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十八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绩效</w:t>
      </w:r>
      <w:r w:rsidR="003A7005" w:rsidRPr="00416937">
        <w:rPr>
          <w:rFonts w:ascii="Times New Roman" w:eastAsia="仿宋_GB2312" w:hAnsi="Times New Roman" w:cs="Times New Roman"/>
          <w:sz w:val="32"/>
          <w:szCs w:val="32"/>
        </w:rPr>
        <w:t>考核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指标：</w:t>
      </w:r>
    </w:p>
    <w:p w:rsidR="00C80444" w:rsidRPr="00416937" w:rsidRDefault="00C80444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1.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运营主体信用情况；</w:t>
      </w:r>
    </w:p>
    <w:p w:rsidR="002E66B6" w:rsidRPr="00416937" w:rsidRDefault="00C80444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当年新增在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孵创业</w:t>
      </w:r>
      <w:proofErr w:type="gramEnd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团队和企业数</w:t>
      </w:r>
      <w:r w:rsidR="00A37931" w:rsidRPr="0041693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占当年在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孵创业</w:t>
      </w:r>
      <w:proofErr w:type="gramEnd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团队和企业</w:t>
      </w:r>
      <w:r w:rsidR="00A37931" w:rsidRPr="00416937">
        <w:rPr>
          <w:rFonts w:ascii="Times New Roman" w:eastAsia="仿宋_GB2312" w:hAnsi="Times New Roman" w:cs="Times New Roman" w:hint="eastAsia"/>
          <w:sz w:val="32"/>
          <w:szCs w:val="32"/>
        </w:rPr>
        <w:t>总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数的比例；</w:t>
      </w:r>
    </w:p>
    <w:p w:rsidR="002E66B6" w:rsidRPr="00416937" w:rsidRDefault="00C80444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当年新增入驻创业团队注册成为新企业数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占当年在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总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数的比例；</w:t>
      </w:r>
    </w:p>
    <w:p w:rsidR="002E66B6" w:rsidRPr="00416937" w:rsidRDefault="00C80444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当年新增授权知识产权数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平均新增授权数；</w:t>
      </w:r>
    </w:p>
    <w:p w:rsidR="002E66B6" w:rsidRPr="00416937" w:rsidRDefault="00C80444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当年营业收入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总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额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平均营业收入额；</w:t>
      </w:r>
    </w:p>
    <w:p w:rsidR="002E66B6" w:rsidRPr="00416937" w:rsidRDefault="00C80444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Start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吸纳就业总数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2E66B6" w:rsidRPr="00416937">
        <w:rPr>
          <w:rFonts w:ascii="Times New Roman" w:eastAsia="仿宋_GB2312" w:hAnsi="Times New Roman" w:cs="Times New Roman"/>
          <w:sz w:val="32"/>
          <w:szCs w:val="32"/>
        </w:rPr>
        <w:t>平均吸纳就业人数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E25A20" w:rsidRPr="00416937" w:rsidRDefault="00C80444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.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积极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配合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开展</w:t>
      </w:r>
      <w:r w:rsidRPr="00416937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活动，日常工作材料和报表报送情况等。</w:t>
      </w:r>
    </w:p>
    <w:p w:rsidR="00667A5A" w:rsidRPr="00416937" w:rsidRDefault="00667A5A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十九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CC2F44" w:rsidRPr="00416937">
        <w:rPr>
          <w:rFonts w:ascii="Times New Roman" w:eastAsia="仿宋_GB2312" w:hAnsi="Times New Roman" w:cs="Times New Roman" w:hint="eastAsia"/>
          <w:sz w:val="32"/>
          <w:szCs w:val="32"/>
        </w:rPr>
        <w:t>运营主体信用情况存在问题的，</w:t>
      </w:r>
      <w:r w:rsidR="004552B7" w:rsidRPr="00416937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不按规定时间和要求提交绩效考核资料的</w:t>
      </w:r>
      <w:r w:rsidR="004552B7" w:rsidRPr="0041693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或提供虚假资料的孵化器和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空间，当年绩效考评视为不合格。孵化器、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应该按照全国火炬统计调查工作的相关要求，及时、准确上报统计数据，未按要求上报统计数据，当年绩效考评视为不合格。对于不按季度提交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新增科技企业孵化器在孵企业情况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或提供虚假数据的孵化器，取消评优资格。</w:t>
      </w:r>
    </w:p>
    <w:p w:rsidR="00E25A20" w:rsidRPr="00416937" w:rsidRDefault="00E25A20" w:rsidP="00635FEE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66B6" w:rsidRPr="00416937" w:rsidRDefault="002E66B6" w:rsidP="0092231E">
      <w:pPr>
        <w:spacing w:line="592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416937">
        <w:rPr>
          <w:rFonts w:ascii="黑体" w:eastAsia="黑体" w:hAnsi="黑体" w:cs="Times New Roman" w:hint="eastAsia"/>
          <w:sz w:val="32"/>
          <w:szCs w:val="32"/>
        </w:rPr>
        <w:t>第六章　责任追究</w:t>
      </w:r>
    </w:p>
    <w:p w:rsidR="004552B7" w:rsidRPr="00416937" w:rsidRDefault="004552B7" w:rsidP="004552B7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第二十条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在申请认定备案、复审、绩效评价过程中，</w:t>
      </w:r>
      <w:r w:rsidR="00AD3BD4" w:rsidRPr="00416937">
        <w:rPr>
          <w:rFonts w:ascii="Times New Roman" w:eastAsia="仿宋_GB2312" w:hAnsi="Times New Roman" w:cs="Times New Roman"/>
          <w:sz w:val="32"/>
          <w:szCs w:val="32"/>
        </w:rPr>
        <w:t>如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存在失信</w:t>
      </w:r>
      <w:r w:rsidR="0092231E" w:rsidRPr="00416937">
        <w:rPr>
          <w:rFonts w:ascii="Times New Roman" w:eastAsia="仿宋_GB2312" w:hAnsi="Times New Roman" w:cs="Times New Roman" w:hint="eastAsia"/>
          <w:sz w:val="32"/>
          <w:szCs w:val="32"/>
        </w:rPr>
        <w:t>、弄虚作假等违法或不合</w:t>
      </w:r>
      <w:proofErr w:type="gramStart"/>
      <w:r w:rsidR="0092231E" w:rsidRPr="00416937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行为，获得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t>市级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孵化器、</w:t>
      </w:r>
      <w:proofErr w:type="gramStart"/>
      <w:r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416937">
        <w:rPr>
          <w:rFonts w:ascii="Times New Roman" w:eastAsia="仿宋_GB2312" w:hAnsi="Times New Roman" w:cs="Times New Roman"/>
          <w:sz w:val="32"/>
          <w:szCs w:val="32"/>
        </w:rPr>
        <w:t>资格的，</w:t>
      </w:r>
      <w:r w:rsidR="0092231E" w:rsidRPr="00416937">
        <w:rPr>
          <w:rFonts w:ascii="Times New Roman" w:eastAsia="仿宋_GB2312" w:hAnsi="Times New Roman" w:cs="Times New Roman" w:hint="eastAsia"/>
          <w:sz w:val="32"/>
          <w:szCs w:val="32"/>
        </w:rPr>
        <w:t>市科技局将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取消其</w:t>
      </w:r>
      <w:r w:rsidR="00575DC4" w:rsidRPr="00416937">
        <w:rPr>
          <w:rFonts w:ascii="Times New Roman" w:eastAsia="仿宋_GB2312" w:hAnsi="Times New Roman" w:cs="Times New Roman"/>
          <w:sz w:val="32"/>
          <w:szCs w:val="32"/>
        </w:rPr>
        <w:lastRenderedPageBreak/>
        <w:t>市级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资格，且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年内不</w:t>
      </w:r>
      <w:r w:rsidR="00FD6DE4" w:rsidRPr="00416937">
        <w:rPr>
          <w:rFonts w:ascii="Times New Roman" w:eastAsia="仿宋_GB2312" w:hAnsi="Times New Roman" w:cs="Times New Roman" w:hint="eastAsia"/>
          <w:sz w:val="32"/>
          <w:szCs w:val="32"/>
        </w:rPr>
        <w:t>允许其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再次申报；获得财政资金支持的，</w:t>
      </w:r>
      <w:r w:rsidR="00FD6DE4" w:rsidRPr="00416937">
        <w:rPr>
          <w:rFonts w:ascii="Times New Roman" w:eastAsia="仿宋_GB2312" w:hAnsi="Times New Roman" w:cs="Times New Roman"/>
          <w:sz w:val="32"/>
          <w:szCs w:val="32"/>
        </w:rPr>
        <w:t>孵化器、</w:t>
      </w:r>
      <w:proofErr w:type="gramStart"/>
      <w:r w:rsidR="00FD6DE4" w:rsidRPr="00416937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="0092231E" w:rsidRPr="00416937">
        <w:rPr>
          <w:rFonts w:ascii="Times New Roman" w:eastAsia="仿宋_GB2312" w:hAnsi="Times New Roman" w:cs="Times New Roman" w:hint="eastAsia"/>
          <w:sz w:val="32"/>
          <w:szCs w:val="32"/>
        </w:rPr>
        <w:t>运营主体要主动退回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财政支持资金，且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年内不得</w:t>
      </w:r>
      <w:r w:rsidR="00FD6DE4" w:rsidRPr="00416937">
        <w:rPr>
          <w:rFonts w:ascii="Times New Roman" w:eastAsia="仿宋_GB2312" w:hAnsi="Times New Roman" w:cs="Times New Roman"/>
          <w:sz w:val="32"/>
          <w:szCs w:val="32"/>
        </w:rPr>
        <w:t>参加绩效评价</w:t>
      </w:r>
      <w:r w:rsidR="00FD6DE4" w:rsidRPr="00416937">
        <w:rPr>
          <w:rFonts w:ascii="Times New Roman" w:eastAsia="仿宋_GB2312" w:hAnsi="Times New Roman" w:cs="Times New Roman" w:hint="eastAsia"/>
          <w:sz w:val="32"/>
          <w:szCs w:val="32"/>
        </w:rPr>
        <w:t>，不配合退回资金或拒不退还的，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依据相关法律、法规进行处理。</w:t>
      </w: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第二十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县区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科技部门在认定备案、</w:t>
      </w:r>
      <w:r w:rsidR="00FD6DE4" w:rsidRPr="00416937">
        <w:rPr>
          <w:rFonts w:ascii="Times New Roman" w:eastAsia="仿宋_GB2312" w:hAnsi="Times New Roman" w:cs="Times New Roman" w:hint="eastAsia"/>
          <w:sz w:val="32"/>
          <w:szCs w:val="32"/>
        </w:rPr>
        <w:t>审核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、绩效评价过程中，存在把关不严等未履职尽责的，</w:t>
      </w:r>
      <w:r w:rsidR="002848FD" w:rsidRPr="00416937">
        <w:rPr>
          <w:rFonts w:ascii="Times New Roman" w:eastAsia="仿宋_GB2312" w:hAnsi="Times New Roman" w:cs="Times New Roman"/>
          <w:sz w:val="32"/>
          <w:szCs w:val="32"/>
        </w:rPr>
        <w:t>视情给予</w:t>
      </w:r>
      <w:r w:rsidR="00AD3BD4" w:rsidRPr="00416937">
        <w:rPr>
          <w:rFonts w:ascii="Times New Roman" w:eastAsia="仿宋_GB2312" w:hAnsi="Times New Roman" w:cs="Times New Roman"/>
          <w:sz w:val="32"/>
          <w:szCs w:val="32"/>
        </w:rPr>
        <w:t>约谈</w:t>
      </w:r>
      <w:r w:rsidR="002848FD" w:rsidRPr="0041693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通报批评</w:t>
      </w:r>
      <w:r w:rsidR="00AD3BD4" w:rsidRPr="00416937">
        <w:rPr>
          <w:rFonts w:ascii="Times New Roman" w:eastAsia="仿宋_GB2312" w:hAnsi="Times New Roman" w:cs="Times New Roman"/>
          <w:sz w:val="32"/>
          <w:szCs w:val="32"/>
        </w:rPr>
        <w:t>等</w:t>
      </w:r>
      <w:r w:rsidR="002848FD" w:rsidRPr="00416937">
        <w:rPr>
          <w:rFonts w:ascii="Times New Roman" w:eastAsia="仿宋_GB2312" w:hAnsi="Times New Roman" w:cs="Times New Roman"/>
          <w:sz w:val="32"/>
          <w:szCs w:val="32"/>
        </w:rPr>
        <w:t>处理</w:t>
      </w:r>
      <w:r w:rsidR="00FD6DE4" w:rsidRPr="0041693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各级评审专家、评审工作人员等在评审过程中存在徇私舞弊、有违公平公正等行为的，按照有关规定追究相应责任。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</w:p>
    <w:p w:rsidR="00FD6DE4" w:rsidRPr="00416937" w:rsidRDefault="00FD6DE4" w:rsidP="00FD6DE4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66B6" w:rsidRPr="00416937" w:rsidRDefault="002E66B6" w:rsidP="00FD6DE4">
      <w:pPr>
        <w:spacing w:line="592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416937">
        <w:rPr>
          <w:rFonts w:ascii="黑体" w:eastAsia="黑体" w:hAnsi="黑体" w:cs="Times New Roman"/>
          <w:sz w:val="32"/>
          <w:szCs w:val="32"/>
        </w:rPr>
        <w:t>第七章  附  则</w:t>
      </w:r>
    </w:p>
    <w:p w:rsidR="00FD6DE4" w:rsidRPr="00416937" w:rsidRDefault="00FD6DE4" w:rsidP="00FD6DE4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66B6" w:rsidRPr="00416937" w:rsidRDefault="002E66B6" w:rsidP="00635FEE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第二十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="00FD6DE4" w:rsidRPr="0041693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县区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科技部门可参照本办法制定本地区相关管理办法，并报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市科技局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备案。</w:t>
      </w:r>
    </w:p>
    <w:p w:rsidR="002E66B6" w:rsidRPr="00416937" w:rsidRDefault="002E66B6" w:rsidP="00FD6DE4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第二十</w:t>
      </w:r>
      <w:r w:rsidR="00A42AA6" w:rsidRPr="00416937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16937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本办法由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市科技局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负责解释</w:t>
      </w:r>
      <w:r w:rsidR="00FD6DE4" w:rsidRPr="0041693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自</w:t>
      </w:r>
      <w:r w:rsidR="00FD6DE4" w:rsidRPr="00416937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FD6DE4" w:rsidRPr="00416937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D6DE4" w:rsidRPr="00416937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D6DE4" w:rsidRPr="0041693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FD6DE4" w:rsidRPr="00416937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D6DE4" w:rsidRPr="00416937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日起实施。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市科技局《关于印发＜合肥市科技企业孵化器认定和管理办法＞的通知》（</w:t>
      </w:r>
      <w:proofErr w:type="gramStart"/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合科〔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2015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98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、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《关于印发＜合肥市众创空间备案实施细则＞的通知》（</w:t>
      </w:r>
      <w:proofErr w:type="gramStart"/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合科〔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2019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114</w:t>
      </w:r>
      <w:r w:rsidR="00E25A20" w:rsidRPr="00416937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和《关于印发＜合肥市科技企业孵化器和众创空间年度绩效考核办法（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2019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年修订）＞的通知》（</w:t>
      </w:r>
      <w:proofErr w:type="gramStart"/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合科〔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2019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148</w:t>
      </w:r>
      <w:r w:rsidR="00811479" w:rsidRPr="00416937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416937">
        <w:rPr>
          <w:rFonts w:ascii="Times New Roman" w:eastAsia="仿宋_GB2312" w:hAnsi="Times New Roman" w:cs="Times New Roman"/>
          <w:sz w:val="32"/>
          <w:szCs w:val="32"/>
        </w:rPr>
        <w:t>同时废止。</w:t>
      </w:r>
    </w:p>
    <w:sectPr w:rsidR="002E66B6" w:rsidRPr="004169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45" w:rsidRDefault="00690C45" w:rsidP="009B5774">
      <w:r>
        <w:separator/>
      </w:r>
    </w:p>
  </w:endnote>
  <w:endnote w:type="continuationSeparator" w:id="0">
    <w:p w:rsidR="00690C45" w:rsidRDefault="00690C45" w:rsidP="009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990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5774" w:rsidRPr="009B5774" w:rsidRDefault="009B577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7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7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7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7559" w:rsidRPr="0093755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 w:rsidRPr="009B57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5774" w:rsidRDefault="009B57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45" w:rsidRDefault="00690C45" w:rsidP="009B5774">
      <w:r>
        <w:separator/>
      </w:r>
    </w:p>
  </w:footnote>
  <w:footnote w:type="continuationSeparator" w:id="0">
    <w:p w:rsidR="00690C45" w:rsidRDefault="00690C45" w:rsidP="009B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0CB9"/>
    <w:multiLevelType w:val="hybridMultilevel"/>
    <w:tmpl w:val="A97C69CC"/>
    <w:lvl w:ilvl="0" w:tplc="4C0A9B76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B6"/>
    <w:rsid w:val="00047E80"/>
    <w:rsid w:val="0008406A"/>
    <w:rsid w:val="00092083"/>
    <w:rsid w:val="00130835"/>
    <w:rsid w:val="00140E94"/>
    <w:rsid w:val="00164F56"/>
    <w:rsid w:val="001C1E29"/>
    <w:rsid w:val="00264A5A"/>
    <w:rsid w:val="002848FD"/>
    <w:rsid w:val="002E66B6"/>
    <w:rsid w:val="00303CA2"/>
    <w:rsid w:val="0034075F"/>
    <w:rsid w:val="00353E8C"/>
    <w:rsid w:val="003A7005"/>
    <w:rsid w:val="00416937"/>
    <w:rsid w:val="004315FA"/>
    <w:rsid w:val="004552B7"/>
    <w:rsid w:val="00457794"/>
    <w:rsid w:val="00461334"/>
    <w:rsid w:val="00470B20"/>
    <w:rsid w:val="004972EC"/>
    <w:rsid w:val="004C4C97"/>
    <w:rsid w:val="00504949"/>
    <w:rsid w:val="0051289F"/>
    <w:rsid w:val="005136D5"/>
    <w:rsid w:val="0051607E"/>
    <w:rsid w:val="00575DC4"/>
    <w:rsid w:val="00585986"/>
    <w:rsid w:val="005D5A61"/>
    <w:rsid w:val="006108DD"/>
    <w:rsid w:val="00635FEE"/>
    <w:rsid w:val="0065621E"/>
    <w:rsid w:val="00667A5A"/>
    <w:rsid w:val="00690C45"/>
    <w:rsid w:val="00693344"/>
    <w:rsid w:val="006C73B3"/>
    <w:rsid w:val="00741B70"/>
    <w:rsid w:val="00760008"/>
    <w:rsid w:val="00766AD3"/>
    <w:rsid w:val="007862EA"/>
    <w:rsid w:val="00793AC5"/>
    <w:rsid w:val="00795E46"/>
    <w:rsid w:val="007B27C6"/>
    <w:rsid w:val="00811479"/>
    <w:rsid w:val="0083343E"/>
    <w:rsid w:val="00837820"/>
    <w:rsid w:val="00852957"/>
    <w:rsid w:val="0085772F"/>
    <w:rsid w:val="00864B81"/>
    <w:rsid w:val="00864D65"/>
    <w:rsid w:val="008D41DA"/>
    <w:rsid w:val="008F72B5"/>
    <w:rsid w:val="0092231E"/>
    <w:rsid w:val="00923C09"/>
    <w:rsid w:val="00937559"/>
    <w:rsid w:val="009A027E"/>
    <w:rsid w:val="009B5774"/>
    <w:rsid w:val="00A117CC"/>
    <w:rsid w:val="00A37931"/>
    <w:rsid w:val="00A42AA6"/>
    <w:rsid w:val="00AD3BD4"/>
    <w:rsid w:val="00AD5807"/>
    <w:rsid w:val="00B445A6"/>
    <w:rsid w:val="00B81B93"/>
    <w:rsid w:val="00C23322"/>
    <w:rsid w:val="00C80444"/>
    <w:rsid w:val="00CC2F44"/>
    <w:rsid w:val="00CD75C7"/>
    <w:rsid w:val="00DD167B"/>
    <w:rsid w:val="00DD6C11"/>
    <w:rsid w:val="00DF5C1F"/>
    <w:rsid w:val="00E03277"/>
    <w:rsid w:val="00E25A20"/>
    <w:rsid w:val="00E46439"/>
    <w:rsid w:val="00EE2023"/>
    <w:rsid w:val="00F30F19"/>
    <w:rsid w:val="00F93D02"/>
    <w:rsid w:val="00FC4517"/>
    <w:rsid w:val="00FD6DE4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774"/>
    <w:rPr>
      <w:sz w:val="18"/>
      <w:szCs w:val="18"/>
    </w:rPr>
  </w:style>
  <w:style w:type="paragraph" w:styleId="a5">
    <w:name w:val="List Paragraph"/>
    <w:basedOn w:val="a"/>
    <w:uiPriority w:val="34"/>
    <w:qFormat/>
    <w:rsid w:val="00FC45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375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75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774"/>
    <w:rPr>
      <w:sz w:val="18"/>
      <w:szCs w:val="18"/>
    </w:rPr>
  </w:style>
  <w:style w:type="paragraph" w:styleId="a5">
    <w:name w:val="List Paragraph"/>
    <w:basedOn w:val="a"/>
    <w:uiPriority w:val="34"/>
    <w:qFormat/>
    <w:rsid w:val="00FC45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375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7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2108</TotalTime>
  <Pages>9</Pages>
  <Words>2088</Words>
  <Characters>2152</Characters>
  <Application>Microsoft Office Word</Application>
  <DocSecurity>0</DocSecurity>
  <Lines>107</Lines>
  <Paragraphs>90</Paragraphs>
  <ScaleCrop>false</ScaleCrop>
  <Company>Hewlett-Packard Company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徐洲炉</dc:creator>
  <cp:lastModifiedBy>hp</cp:lastModifiedBy>
  <cp:revision>11</cp:revision>
  <cp:lastPrinted>2020-09-22T02:32:00Z</cp:lastPrinted>
  <dcterms:created xsi:type="dcterms:W3CDTF">2020-09-11T07:58:00Z</dcterms:created>
  <dcterms:modified xsi:type="dcterms:W3CDTF">2020-09-22T03:29:00Z</dcterms:modified>
</cp:coreProperties>
</file>