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A7EE"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33BBA0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安徽省2023年度科技中介服务机构</w:t>
      </w:r>
    </w:p>
    <w:p w14:paraId="504554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工作绩效评价排名</w:t>
      </w:r>
    </w:p>
    <w:p w14:paraId="59E1C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0791F6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总排名</w:t>
      </w:r>
    </w:p>
    <w:p w14:paraId="4913B7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tbl>
      <w:tblPr>
        <w:tblStyle w:val="2"/>
        <w:tblW w:w="47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2255"/>
      </w:tblGrid>
      <w:tr w14:paraId="50FE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科技中介服务机构名称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6487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0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合肥工业大学技术转移中心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9D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C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AA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6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安徽工业技术创新研究院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98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A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安徽农业大学技术转移中心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32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2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合肥工业大学智能制造技术研究院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89F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B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安徽三祥技术咨询有限公司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B25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D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51E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3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安徽科技大市场建设运营有限责任公司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C2D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F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C8F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6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滁州市高新技术创业服务中心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C37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F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界首市科技型中小企业生产力促进中心有限公司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A28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2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安徽工程大学技术转移中心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3F1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安徽博士鸿创科技有限公司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094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5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天长市财智科技股份有限公司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EC3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E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天长市高新技术创业服务中心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79A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7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合肥市科技成果转化促进中心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DC6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B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凯密克企业管理咨询有限公司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24D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马鞍山市科技成果转移转化服务中心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F5D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B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灵璧县智灵信息科技有限公司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3D0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E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合肥翔飞生产力促进中心有限公司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DF4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C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安徽智联高科生产力促进中心有限公司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B70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7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安徽理工大学技术转移中心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DCB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5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亳州高新区中小企业服务中心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D6F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9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合肥优诺科技信息服务有限公司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EA9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6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滁州市俊风技术咨询服务有限公司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E2B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6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安徽同金科技有限公司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3E4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5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来安县重科科技咨询服务有限公司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979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4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中科蚌埠技术转移中心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63A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8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金寨县生产力促进中心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511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0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芜湖易泽中小企业公共服务股份有限公司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C1C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3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安徽省旭辰信息科技有限公司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820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F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阜阳市科技型中小企业生产力促进中心有限公司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64E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天长市卓越企业管理咨询有限公司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5EF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D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蚌埠市科技创新服务中心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700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5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安徽亦鸥企业管理咨询有限公司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AA7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7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安徽惠企知识产权服务有限公司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C39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1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1B8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3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池州市新润生产力促进中心有限公司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436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2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芜湖市产业创新中心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059E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3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安庆市科技开发中心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AB6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4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阜阳市风雅颂生产力促进中心有限责任公司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442E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6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安徽博瑞生产力促进中心有限公司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B68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淮南市科学技术发展研究中心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BBA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3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舒城县中小企业服务中心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E98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F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安徽万硕科技产业（集团）有限公司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C8A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3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7636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C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合肥科捷通科技信息服务有限公司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A44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B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安徽省计算机软件生产力促进中心有限公司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F89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2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安徽高歌生产力促进中心有限公司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35D0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E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安徽祥源科技股份有限公司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061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F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安徽天康（集团）股份有限公司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0DCD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3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合肥金星智控科技股份有限公司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4858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C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阜阳佳派生产力促进中心有限公司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5A78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2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安徽创力生产力促进中心有限公司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16F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9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马鞍山市泽瑞生产力促进中心有限公司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0319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F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卧涛科技有限公司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38E0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2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禾易（合肥）科技有限公司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B11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F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铜陵市科达生产力促进中心有限公司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4B1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A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繁昌县倍思生产力促进中心有限公司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4450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E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合肥慕智信息技术有限公司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3C0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0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蒙城县弘文信息科技有限公司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746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8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合肥北极牛科技有限公司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BDE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D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安徽智企达科技咨询有限公司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87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1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合肥徽通策略信息科技有限公司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86F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7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阜阳市卓创科技服务生产力促进中心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716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8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马鞍山市示范生产力促进中心有限公司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834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F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颍上信之诺信息科技有限公司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F0B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8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淮北市卓创科技服务有限公司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D37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0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阜阳星之火生产力促进中心有限公司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2DDF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8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南陵县生产力促进中心有限公司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DE3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A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芜湖创林科技信息咨询有限公司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B8F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B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阜南县虹桥生产力促进中心有限公司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FAB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安徽零七优服科技服务有限公司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2B97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A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安徽华普专利代理事务所（普通合伙）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49E1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5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安徽大之科技有限公司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7F9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C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安徽联合技术产权交易所有限公司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33B0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D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芜湖中艺科技服务有限公司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4F18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C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合肥科翔信息技术服务有限责任公司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0F7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3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六安市裕安区生产力促进中心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6420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A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泗县安迅科技服务有限公司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B74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4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安徽会科科技项目服务有限公司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64F8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A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黄山科创高新技术创业服务公司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1E75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D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太和县科维生产力促进中心有限公司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289D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F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中建材（合肥）机电工程技术有限公司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658B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E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安徽华普生产力促进中心有限公司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4BE3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C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马鞍山华林生产力促进中心有限公司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54D5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5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安徽汇川管理咨询有限公司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616A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1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合肥国力知识产权服务有限公司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B56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9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阜阳创智生产力促进中心有限公司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2B5B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C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阜南创易生产力促进中心有限公司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B52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歙县中小企业生产力促进中心有限公司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9D4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F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安徽众诚信息技术有限公司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27BA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0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铜陵市指南针生产力促进中心有限公司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327D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2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安徽工业大学科技园有限公司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3E5D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7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霍山华捷中小企业生产力促进中心有限公司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5621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A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马鞍山简兮云想生产力促进中心有限公司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01FC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E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阜阳智企生产力促进中心有限公司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7A0E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8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含山县生产力促进中心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6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30D5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5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阜阳新思路生产力促进中心有限公司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DE1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D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马鞍山昊博生产力促进中心有限公司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 w14:paraId="556984F8">
      <w:pP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br w:type="page"/>
      </w:r>
    </w:p>
    <w:p w14:paraId="7CCB61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2.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科技创新服务单项前20名</w:t>
      </w:r>
    </w:p>
    <w:p w14:paraId="5BB8D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774" w:type="pct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264"/>
      </w:tblGrid>
      <w:tr w14:paraId="0BF2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3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科技中介服务机构名称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8AE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合肥工业大学技术转移中心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8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安徽工业技术创新研究院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03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安徽农业大学技术转移中心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732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合肥工业大学智能制造技术研究院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64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5FD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安徽科技大市场建设运营有限责任公司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0C7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芜湖市生产力促进中心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082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界首市科技型中小企业生产力促进中心有限公司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099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安徽工程大学技术转移中心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A63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天长市财智科技股份有限公司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6A6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天长市高新技术创业服务中心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98D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中科蚌埠技术转移中心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975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蚌埠市科技创新服务中心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00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亳州高新区中小企业服务中心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5E6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铜陵市生产力促进中心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7B9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安徽博士鸿创科技有限公司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A42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马鞍山市科技成果转移转化服务中心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3D5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池州市新润生产力促进中心有限公司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6B1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滁州市高新技术创业服务中心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9C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安徽祥源科技股份有限公司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6FA72521">
      <w:pP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br w:type="page"/>
      </w:r>
    </w:p>
    <w:p w14:paraId="66E46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3.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政策咨询服务单项前20名</w:t>
      </w:r>
    </w:p>
    <w:p w14:paraId="3A228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8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3"/>
        <w:gridCol w:w="2262"/>
      </w:tblGrid>
      <w:tr w14:paraId="568D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科技中介服务机构名称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329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合肥工业大学技术转移中心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B4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4E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芜湖市生产力促进中心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81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滁州市高新技术创业服务中心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865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安徽工程大学技术转移中心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CFE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天长市财智科技股份有限公司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A3E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凯密克企业管理咨询有限公司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4FD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亳州高新区中小企业服务中心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A1B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芜湖易泽中小企业公共服务股份有限公司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4F6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安徽工业技术创新研究院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096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安徽理工大学技术转移中心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5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0D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安徽三祥技术咨询有限公司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0E8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马鞍山市科技成果转移转化服务中心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61C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合肥优诺科技信息服务有限公司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EC7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天长市高新技术创业服务中心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DBD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合肥科捷通科技信息服务有限公司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5FB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安徽天康（集团）股份有限公司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DC1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来安县重科科技咨询服务有限公司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5EC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安庆市科技开发中心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50B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安徽智企达科技咨询有限公司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7276E2D0">
      <w:pP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br w:type="page"/>
      </w:r>
    </w:p>
    <w:p w14:paraId="01A55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4.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评估评价服务单项前20名</w:t>
      </w:r>
    </w:p>
    <w:p w14:paraId="341AFB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8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3"/>
        <w:gridCol w:w="2233"/>
      </w:tblGrid>
      <w:tr w14:paraId="3080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科技中介服务机构名称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844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铜陵市生产力促进中心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70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安徽农业大学技术转移中心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51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110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安徽科技大市场建设运营有限责任公司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1FB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卧涛科技有限公司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95F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安徽同金科技有限公司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8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762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安徽博士鸿创科技有限公司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D66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合肥工业大学智能制造技术研究院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0CC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灵璧县智灵信息科技有限公司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94F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安徽天康（集团）股份有限公司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163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合肥工业大学技术转移中心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4FD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安徽三祥技术咨询有限公司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256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界首市科技型中小企业生产力促进中心有限公司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52E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合肥市科技成果转化促进中心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737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合肥翔飞生产力促进中心有限公司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D8B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安徽祥源科技股份有限公司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CB7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安徽创力生产力促进中心有限公司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FA3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蒙城县弘文信息科技有限公司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3DA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合肥北极牛科技有限公司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C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56D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马鞍山市示范生产力促进中心有限公司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4013862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0EAB1E54">
      <w:pP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br w:type="page"/>
      </w:r>
    </w:p>
    <w:p w14:paraId="1FCFB6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5.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技术转移服务单项前20名</w:t>
      </w:r>
    </w:p>
    <w:p w14:paraId="5C645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8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2241"/>
      </w:tblGrid>
      <w:tr w14:paraId="69E4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科技中介服务机构名称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4D07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铜陵市生产力促进中心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CC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合肥工业大学技术转移中心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0D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安徽三祥技术咨询有限公司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13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安徽工业技术创新研究院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2A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合肥工业大学智能制造技术研究院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F9E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合肥市科技成果转化促进中心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680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滁州市高新技术创业服务中心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735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金寨县生产力促进中心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B6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界首市科技型中小企业生产力促进中心有限公司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918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安徽农业大学技术转移中心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7A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舒城县中小企业服务中心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89E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安徽智联高科生产力促进中心有限公司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64F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合肥翔飞生产力促进中心有限公司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F2C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芜湖市生产力促进中心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BBF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滁州市俊风技术咨询服务有限公司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388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阜阳市科技型中小企业生产力促进中心有限公司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F6F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安徽科技大市场建设运营有限责任公司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4B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阜阳佳派生产力促进中心有限公司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40C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繁昌县倍思生产力促进中心有限公司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B1B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灵璧县智灵信息科技有限公司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254B2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0" w:h="16840"/>
          <w:pgMar w:top="1984" w:right="1502" w:bottom="1757" w:left="1502" w:header="851" w:footer="992" w:gutter="0"/>
          <w:cols w:space="0" w:num="1"/>
          <w:rtlGutter w:val="0"/>
          <w:docGrid w:type="lines" w:linePitch="319" w:charSpace="0"/>
        </w:sectPr>
      </w:pPr>
    </w:p>
    <w:p w14:paraId="28240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C48D"/>
    <w:multiLevelType w:val="singleLevel"/>
    <w:tmpl w:val="6FDAC4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7455"/>
    <w:rsid w:val="5472041A"/>
    <w:rsid w:val="61440DA9"/>
    <w:rsid w:val="7C7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2181</Words>
  <Characters>2304</Characters>
  <Lines>0</Lines>
  <Paragraphs>0</Paragraphs>
  <TotalTime>0</TotalTime>
  <ScaleCrop>false</ScaleCrop>
  <LinksUpToDate>false</LinksUpToDate>
  <CharactersWithSpaces>2304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2024-12-31T06:41:00Z</dcterms:created>
  <dc:creator>何小包蛋</dc:creator>
  <cp:lastModifiedBy> .</cp:lastModifiedBy>
  <dcterms:modified xsi:type="dcterms:W3CDTF">2025-01-07T02:10:53Z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AF4D3063CAEF4951898BE4120DCCB2A8_13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