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一种柔顺滋养头发且无毒的软发膏及其制备方法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委托方名称：皖南医学院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1.本发明属于日用品领域，具体涉及一种柔顺滋养头发且无毒的软发膏及其制备方法。本发明采用多种天然成分提取物，温和清爽，改善头皮环境，防发质干枯及发梢开叉，促进头皮新陈代谢，使头发长期保持柔顺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2.本发明提供的软发膏添加了一些天然植物提取成分，这是针对较硬发质的一种美发护理，可以使头发变软，变柔顺，变服帖。各有效成分相辅相成，协同作用。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3.与现有技术相比，该软发膏中添加的天然保湿剂可以加强头发的保湿能力，防发质干枯及发梢开叉，促进头皮新陈代谢，能补充头发头皮所需的营养、水分，使秀发滋润光泽，改善头发干枯毛躁脱发的现象，同时改善头皮血液循环，促进新陈代谢，温和营养，最终使头发黑亮柔顺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4.本发明所制的该软发膏泡沫丰富，有很好的柔顺性、保湿性、滋养性、湿梳性，使用时感觉清爽舒适，用后头发弹性良好，有柔顺、保湿、滋养润发的效果。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转让底价（万元）：25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hint="eastAsia" w:ascii="华文仿宋" w:hAnsi="华文仿宋" w:eastAsia="华文仿宋" w:cs="宋体"/>
          <w:sz w:val="24"/>
          <w:szCs w:val="24"/>
        </w:rPr>
        <w:drawing>
          <wp:inline distT="0" distB="0" distL="114300" distR="114300">
            <wp:extent cx="2604770" cy="1953260"/>
            <wp:effectExtent l="0" t="0" r="5080" b="8890"/>
            <wp:docPr id="1" name="图片 1" descr="C:/Users/Apple/AppData/Local/Temp/picturecompress_20210330082045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Apple/AppData/Local/Temp/picturecompress_20210330082045/output_1.jpgoutput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0204" cy="1957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142D6"/>
    <w:rsid w:val="000505FD"/>
    <w:rsid w:val="001338D9"/>
    <w:rsid w:val="00153A20"/>
    <w:rsid w:val="001A4356"/>
    <w:rsid w:val="002F04F9"/>
    <w:rsid w:val="002F06A6"/>
    <w:rsid w:val="00484A9C"/>
    <w:rsid w:val="004C22E0"/>
    <w:rsid w:val="004E7475"/>
    <w:rsid w:val="005755D5"/>
    <w:rsid w:val="006149FC"/>
    <w:rsid w:val="0093335D"/>
    <w:rsid w:val="00A65020"/>
    <w:rsid w:val="00B240B7"/>
    <w:rsid w:val="00DB382C"/>
    <w:rsid w:val="00EF1403"/>
    <w:rsid w:val="00F53C47"/>
    <w:rsid w:val="00FF5C24"/>
    <w:rsid w:val="2A50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83</Words>
  <Characters>478</Characters>
  <Lines>3</Lines>
  <Paragraphs>1</Paragraphs>
  <TotalTime>2</TotalTime>
  <ScaleCrop>false</ScaleCrop>
  <LinksUpToDate>false</LinksUpToDate>
  <CharactersWithSpaces>560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2021-04-02T06:38:00Z</dcterms:created>
  <dc:creator>Administrator</dc:creator>
  <cp:lastModifiedBy>旅行的柠檬</cp:lastModifiedBy>
  <dcterms:modified xsi:type="dcterms:W3CDTF">2021-04-07T02:49:48Z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